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3D41F4B8" wp14:editId="2655FAE1">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B8660E1" wp14:editId="7D3F7B1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055" w:rsidRPr="0091295E" w:rsidRDefault="006A3055" w:rsidP="006A30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660E1"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A3055" w:rsidRPr="0091295E" w:rsidRDefault="006A3055" w:rsidP="006A3055">
                      <w:pPr>
                        <w:rPr>
                          <w:rFonts w:cs="Arial"/>
                          <w:sz w:val="20"/>
                          <w:szCs w:val="20"/>
                        </w:rPr>
                      </w:pP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07621C04" wp14:editId="59D98644">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6A3055" w:rsidRPr="0016358D" w:rsidRDefault="006A3055" w:rsidP="006A3055">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07621C04"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6A3055" w:rsidRPr="0016358D" w:rsidRDefault="006A3055" w:rsidP="006A3055">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Carpeta Informativa</w:t>
      </w: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Primer Corte</w:t>
      </w:r>
    </w:p>
    <w:p w:rsidR="006A3055" w:rsidRPr="006A3055" w:rsidRDefault="006A3055" w:rsidP="006A3055">
      <w:pPr>
        <w:tabs>
          <w:tab w:val="left" w:pos="8140"/>
        </w:tabs>
        <w:spacing w:after="0" w:line="240" w:lineRule="auto"/>
        <w:jc w:val="both"/>
        <w:rPr>
          <w:rFonts w:ascii="Arial Black" w:eastAsia="Times New Roman" w:hAnsi="Arial Black" w:cs="Times New Roman"/>
          <w:b/>
          <w:color w:val="000000"/>
          <w:sz w:val="32"/>
          <w:szCs w:val="32"/>
          <w:lang w:eastAsia="es-MX"/>
        </w:rPr>
      </w:pPr>
      <w:r w:rsidRPr="006A3055">
        <w:rPr>
          <w:rFonts w:ascii="Arial Black" w:eastAsia="Times New Roman" w:hAnsi="Arial Black" w:cs="Times New Roman"/>
          <w:b/>
          <w:color w:val="000000"/>
          <w:sz w:val="32"/>
          <w:szCs w:val="32"/>
          <w:lang w:eastAsia="es-MX"/>
        </w:rPr>
        <w:t xml:space="preserve">Resumen: </w:t>
      </w: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'Es oficial' fin de altos sueldos a 'burocracia dorada' y pensión a expresidentes: Delgado</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Arial"/>
          <w:lang w:eastAsia="es-MX"/>
        </w:rPr>
      </w:pPr>
      <w:r w:rsidRPr="006A3055">
        <w:rPr>
          <w:rFonts w:ascii="Arial" w:eastAsia="Times New Roman" w:hAnsi="Arial" w:cs="Arial"/>
          <w:lang w:eastAsia="es-MX"/>
        </w:rPr>
        <w:t>Zoé Robledo pide licencia como diputado para ir a Segob</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Arial"/>
          <w:lang w:eastAsia="es-MX"/>
        </w:rPr>
      </w:pPr>
      <w:r w:rsidRPr="006A3055">
        <w:rPr>
          <w:rFonts w:ascii="Arial" w:eastAsia="Times New Roman" w:hAnsi="Arial" w:cs="Arial"/>
          <w:lang w:eastAsia="es-MX"/>
        </w:rPr>
        <w:t>Buscan acotar a súper delegados</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Equipo de AMLO presupuesta 6 mil mdp para primera etapa del Tren Maya</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No se retirará invitación a Maduro a toma de protesta de AMLO: Jesús Ramírez</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1"/>
        </w:numPr>
        <w:spacing w:after="0" w:line="240" w:lineRule="auto"/>
        <w:contextualSpacing/>
        <w:jc w:val="both"/>
        <w:rPr>
          <w:rFonts w:ascii="Arial" w:eastAsia="Times New Roman" w:hAnsi="Arial" w:cs="Arial"/>
          <w:lang w:eastAsia="es-MX"/>
        </w:rPr>
      </w:pPr>
      <w:r w:rsidRPr="006A3055">
        <w:rPr>
          <w:rFonts w:ascii="Arial" w:eastAsia="Times New Roman" w:hAnsi="Arial" w:cs="Arial"/>
          <w:lang w:eastAsia="es-MX"/>
        </w:rPr>
        <w:t>Prodecon empuja la iniciativa fiscal</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40" w:lineRule="auto"/>
        <w:jc w:val="right"/>
        <w:rPr>
          <w:rFonts w:ascii="Arial" w:eastAsia="Times New Roman" w:hAnsi="Arial" w:cs="Arial"/>
          <w:b/>
          <w:color w:val="000000"/>
          <w:sz w:val="24"/>
          <w:szCs w:val="24"/>
          <w:lang w:eastAsia="es-MX"/>
        </w:rPr>
      </w:pPr>
    </w:p>
    <w:p w:rsidR="006A3055" w:rsidRPr="006A3055" w:rsidRDefault="006A3055" w:rsidP="006A3055">
      <w:pPr>
        <w:spacing w:after="0" w:line="240" w:lineRule="auto"/>
        <w:jc w:val="right"/>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right"/>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right"/>
        <w:rPr>
          <w:rFonts w:ascii="Arial" w:eastAsia="Times New Roman" w:hAnsi="Arial" w:cs="Arial"/>
          <w:b/>
          <w:bCs/>
          <w:color w:val="222222"/>
          <w:sz w:val="24"/>
          <w:szCs w:val="24"/>
          <w:lang w:eastAsia="es-MX"/>
        </w:rPr>
      </w:pPr>
      <w:r w:rsidRPr="006A3055">
        <w:rPr>
          <w:rFonts w:ascii="Arial" w:eastAsia="Times New Roman" w:hAnsi="Arial" w:cs="Arial"/>
          <w:b/>
          <w:bCs/>
          <w:color w:val="222222"/>
          <w:sz w:val="24"/>
          <w:szCs w:val="24"/>
          <w:lang w:eastAsia="es-MX"/>
        </w:rPr>
        <w:t>Jueves 08 de noviembre de 2018.</w:t>
      </w:r>
    </w:p>
    <w:p w:rsidR="006A3055" w:rsidRPr="006A3055" w:rsidRDefault="006A3055" w:rsidP="006A3055">
      <w:pPr>
        <w:tabs>
          <w:tab w:val="left" w:pos="8140"/>
        </w:tabs>
        <w:spacing w:after="0" w:line="360" w:lineRule="auto"/>
        <w:jc w:val="both"/>
        <w:rPr>
          <w:rFonts w:ascii="Arial" w:eastAsia="Times New Roman" w:hAnsi="Arial" w:cs="Arial"/>
          <w:color w:val="000000"/>
          <w:sz w:val="24"/>
          <w:szCs w:val="24"/>
          <w:lang w:eastAsia="es-MX"/>
        </w:rPr>
        <w:sectPr w:rsidR="006A3055" w:rsidRPr="006A3055" w:rsidSect="00681720">
          <w:footerReference w:type="default" r:id="rId6"/>
          <w:pgSz w:w="12240" w:h="15840"/>
          <w:pgMar w:top="1417" w:right="1701" w:bottom="1417" w:left="1701" w:header="708" w:footer="708" w:gutter="0"/>
          <w:cols w:space="708"/>
          <w:docGrid w:linePitch="360"/>
        </w:sect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00:00</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NOTICIERO: MVS Noticias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Primer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ESTACIÓN: Online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MVS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0</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'Es oficial' fin de altos sueldos a 'burocracia dorada' y pensión a expresidentes: Delgado</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El coordinador parlamentario del Movimiento de Regeneración Nacional (Morena) en la Cámara de Diputados, </w:t>
      </w:r>
      <w:r w:rsidRPr="006A3055">
        <w:rPr>
          <w:rFonts w:ascii="Arial" w:eastAsia="Times New Roman" w:hAnsi="Arial" w:cs="Times New Roman"/>
          <w:b/>
          <w:sz w:val="24"/>
          <w:szCs w:val="24"/>
          <w:lang w:eastAsia="es-MX"/>
        </w:rPr>
        <w:t>Mario Delgado</w:t>
      </w:r>
      <w:r w:rsidRPr="006A3055">
        <w:rPr>
          <w:rFonts w:ascii="Arial" w:eastAsia="Times New Roman" w:hAnsi="Arial" w:cs="Times New Roman"/>
          <w:sz w:val="24"/>
          <w:szCs w:val="24"/>
          <w:lang w:eastAsia="es-MX"/>
        </w:rPr>
        <w:t>, celebró nuevamente que ya es oficial la desaparición de las pensiones a expresidentes, y el fin de los sueldos millonarios a los funcionarios públicos.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un mensaje en video publicado en sus cuentas en redes sociales, el legislador enfatizó que ningún servidor público, incluyendo los ministros de la Suprema Corte de Justicia de la Nación (SCJN), podrán cobrar sueldos mayores al del Presidente de la República, que el sexenio por iniciar, será 60 por ciento más bajo al del titular del Ejecutivo Federal en funciones, </w:t>
      </w:r>
      <w:r w:rsidRPr="006A3055">
        <w:rPr>
          <w:rFonts w:ascii="Arial" w:eastAsia="Times New Roman" w:hAnsi="Arial" w:cs="Times New Roman"/>
          <w:b/>
          <w:sz w:val="24"/>
          <w:szCs w:val="24"/>
          <w:lang w:eastAsia="es-MX"/>
        </w:rPr>
        <w:t>Enrique Peña</w:t>
      </w:r>
      <w:r w:rsidRPr="006A3055">
        <w:rPr>
          <w:rFonts w:ascii="Arial" w:eastAsia="Times New Roman" w:hAnsi="Arial" w:cs="Times New Roman"/>
          <w:sz w:val="24"/>
          <w:szCs w:val="24"/>
          <w:lang w:eastAsia="es-MX"/>
        </w:rPr>
        <w:t>.</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la grabación hecha esta tarde en las instalaciones de San Lázaro, </w:t>
      </w:r>
      <w:r w:rsidRPr="006A3055">
        <w:rPr>
          <w:rFonts w:ascii="Arial" w:eastAsia="Times New Roman" w:hAnsi="Arial" w:cs="Times New Roman"/>
          <w:b/>
          <w:sz w:val="24"/>
          <w:szCs w:val="24"/>
          <w:lang w:eastAsia="es-MX"/>
        </w:rPr>
        <w:t>Delgado Carrillo</w:t>
      </w:r>
      <w:r w:rsidRPr="006A3055">
        <w:rPr>
          <w:rFonts w:ascii="Arial" w:eastAsia="Times New Roman" w:hAnsi="Arial" w:cs="Times New Roman"/>
          <w:sz w:val="24"/>
          <w:szCs w:val="24"/>
          <w:lang w:eastAsia="es-MX"/>
        </w:rPr>
        <w:t xml:space="preserve"> destacó la publicación oficial de la Ley de Remuneraciones, la cual establece que ningún funcionario volverá a cobrar sueldos millonarios ni acceder a otros privilegios, como seguros de gastos médicos y fondos de retiro.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“Ahora los secretarios, diputados, senadores, consejeros, y hasta los ministros de la Corte tendrán que ajustarse a la austeridad republicana. La promesa de nuestro Presidente electo fue muy clara: no puede hablar a ver gobierno rico con pueblo pobre”, recalcó el también presidente de la Junta de Coordinación Política de San Lázaro, en el mensaje personalizado e incluso musicalizado.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En su cuenta en Twitter, @mario_delgado1, refrendó que el gobierno de transición y los legisladores de Morena están cumpliendo las promesas hechas en campaña, como la de establecer que ningún servidor público volverá a gozar de altos salarios.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“Con la Ley de salarios máximos se cierra un largo ciclo de excesos y despilfarros a costa del pueblo de México. ¡Esto es sólo el principio, está en marcha la cuarta transformación!”, exclamó el congresista.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“Con la Ley de remuneraciones de los servidores públicos, ningún funcionario ganará más que el presidente. #NoMásPrivilegios #JuntosHaremosHistoria”, escribió textualmente en Twitter. </w:t>
      </w:r>
      <w:r w:rsidRPr="006A3055">
        <w:rPr>
          <w:rFonts w:ascii="Arial" w:eastAsia="Times New Roman" w:hAnsi="Arial" w:cs="Times New Roman"/>
          <w:b/>
          <w:sz w:val="20"/>
          <w:szCs w:val="20"/>
          <w:lang w:eastAsia="es-MX"/>
        </w:rPr>
        <w:t>ys/m.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52" w:lineRule="auto"/>
        <w:jc w:val="both"/>
        <w:rPr>
          <w:rFonts w:ascii="Arial" w:eastAsia="Times New Roman" w:hAnsi="Arial" w:cs="Arial"/>
          <w:b/>
          <w:sz w:val="24"/>
          <w:szCs w:val="24"/>
        </w:rPr>
      </w:pPr>
      <w:r w:rsidRPr="006A3055">
        <w:rPr>
          <w:rFonts w:ascii="Arial" w:eastAsia="Times New Roman" w:hAnsi="Arial" w:cs="Arial"/>
          <w:b/>
          <w:sz w:val="16"/>
          <w:szCs w:val="16"/>
        </w:rPr>
        <w:t>TEMA(S): Información General</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FECHA: 08/11/2018</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lastRenderedPageBreak/>
        <w:t>HORA: 08:47</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NOTICIERO: El Universal Online</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EMISIÓN: Primer Corte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ESTACION: Online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GRUPO: El Universal</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Zoé Robledo pide licencia como diputado para ir a Segob</w:t>
      </w:r>
    </w:p>
    <w:p w:rsidR="006A3055" w:rsidRPr="006A3055" w:rsidRDefault="006A3055" w:rsidP="006A3055">
      <w:pPr>
        <w:spacing w:after="0" w:line="240" w:lineRule="auto"/>
        <w:jc w:val="both"/>
        <w:rPr>
          <w:rFonts w:ascii="Arial" w:eastAsia="Times New Roman" w:hAnsi="Arial" w:cs="Arial"/>
          <w:b/>
          <w:sz w:val="24"/>
          <w:szCs w:val="24"/>
          <w:u w:val="single"/>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diputado federal de Morena, </w:t>
      </w:r>
      <w:r w:rsidRPr="006A3055">
        <w:rPr>
          <w:rFonts w:ascii="Arial" w:eastAsia="Times New Roman" w:hAnsi="Arial" w:cs="Arial"/>
          <w:b/>
          <w:sz w:val="24"/>
          <w:szCs w:val="24"/>
          <w:lang w:eastAsia="es-MX"/>
        </w:rPr>
        <w:t>Zoé Robledo</w:t>
      </w:r>
      <w:r w:rsidRPr="006A3055">
        <w:rPr>
          <w:rFonts w:ascii="Arial" w:eastAsia="Times New Roman" w:hAnsi="Arial" w:cs="Arial"/>
          <w:sz w:val="24"/>
          <w:szCs w:val="24"/>
          <w:lang w:eastAsia="es-MX"/>
        </w:rPr>
        <w:t xml:space="preserve">, solicitará licencia este jueves para separarse de su cargo y dedicarse de lleno a la subsecretaría de Gobernación que encabezará a partir del próximo 1 de diciembre, en la administración de </w:t>
      </w:r>
      <w:r w:rsidRPr="006A3055">
        <w:rPr>
          <w:rFonts w:ascii="Arial" w:eastAsia="Times New Roman" w:hAnsi="Arial" w:cs="Arial"/>
          <w:b/>
          <w:sz w:val="24"/>
          <w:szCs w:val="24"/>
          <w:lang w:eastAsia="es-MX"/>
        </w:rPr>
        <w:t>Andrés Manuel López Obrador</w:t>
      </w:r>
      <w:r w:rsidRPr="006A3055">
        <w:rPr>
          <w:rFonts w:ascii="Arial" w:eastAsia="Times New Roman" w:hAnsi="Arial" w:cs="Arial"/>
          <w:sz w:val="24"/>
          <w:szCs w:val="24"/>
          <w:lang w:eastAsia="es-MX"/>
        </w:rPr>
        <w:t xml:space="preserv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tabs>
          <w:tab w:val="left" w:pos="1080"/>
        </w:tabs>
        <w:spacing w:after="0" w:line="252"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Como lo adelantó este jueves la columna Bajo Reserva, el ex senador de la República por el estado de Chiapas, recibió la indicación directa de </w:t>
      </w:r>
      <w:r w:rsidRPr="006A3055">
        <w:rPr>
          <w:rFonts w:ascii="Arial" w:eastAsia="Times New Roman" w:hAnsi="Arial" w:cs="Arial"/>
          <w:b/>
          <w:sz w:val="24"/>
          <w:szCs w:val="24"/>
          <w:lang w:eastAsia="es-MX"/>
        </w:rPr>
        <w:t>López Obrador</w:t>
      </w:r>
      <w:r w:rsidRPr="006A3055">
        <w:rPr>
          <w:rFonts w:ascii="Arial" w:eastAsia="Times New Roman" w:hAnsi="Arial" w:cs="Arial"/>
          <w:sz w:val="24"/>
          <w:szCs w:val="24"/>
          <w:lang w:eastAsia="es-MX"/>
        </w:rPr>
        <w:t xml:space="preserve"> para que ya se separara del cargo y se adentrara de lleno en las funciones de la Secretaría de Gobernación.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UNIVERSAL posee copia del oficio que este miércoles </w:t>
      </w:r>
      <w:r w:rsidRPr="006A3055">
        <w:rPr>
          <w:rFonts w:ascii="Arial" w:eastAsia="Times New Roman" w:hAnsi="Arial" w:cs="Arial"/>
          <w:b/>
          <w:sz w:val="24"/>
          <w:szCs w:val="24"/>
          <w:lang w:eastAsia="es-MX"/>
        </w:rPr>
        <w:t>Zoé Robledo</w:t>
      </w:r>
      <w:r w:rsidRPr="006A3055">
        <w:rPr>
          <w:rFonts w:ascii="Arial" w:eastAsia="Times New Roman" w:hAnsi="Arial" w:cs="Arial"/>
          <w:sz w:val="24"/>
          <w:szCs w:val="24"/>
          <w:lang w:eastAsia="es-MX"/>
        </w:rPr>
        <w:t xml:space="preserve"> envió al presidente de la Mesa Directiva, </w:t>
      </w:r>
      <w:r w:rsidRPr="006A3055">
        <w:rPr>
          <w:rFonts w:ascii="Arial" w:eastAsia="Times New Roman" w:hAnsi="Arial" w:cs="Arial"/>
          <w:b/>
          <w:sz w:val="24"/>
          <w:szCs w:val="24"/>
          <w:lang w:eastAsia="es-MX"/>
        </w:rPr>
        <w:t>Porfirio Muñoz Ledo</w:t>
      </w:r>
      <w:r w:rsidRPr="006A3055">
        <w:rPr>
          <w:rFonts w:ascii="Arial" w:eastAsia="Times New Roman" w:hAnsi="Arial" w:cs="Arial"/>
          <w:sz w:val="24"/>
          <w:szCs w:val="24"/>
          <w:lang w:eastAsia="es-MX"/>
        </w:rPr>
        <w:t>, en el que le pide someter a consideración su licencia a partir de este jueves.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Zoé Robledo</w:t>
      </w:r>
      <w:r w:rsidRPr="006A3055">
        <w:rPr>
          <w:rFonts w:ascii="Arial" w:eastAsia="Times New Roman" w:hAnsi="Arial" w:cs="Arial"/>
          <w:sz w:val="24"/>
          <w:szCs w:val="24"/>
          <w:lang w:eastAsia="es-MX"/>
        </w:rPr>
        <w:t xml:space="preserve"> a partir del 1 de diciembre será el subsecretario de Gobernación y hará dupla con la ministra en retiro, </w:t>
      </w:r>
      <w:r w:rsidRPr="006A3055">
        <w:rPr>
          <w:rFonts w:ascii="Arial" w:eastAsia="Times New Roman" w:hAnsi="Arial" w:cs="Arial"/>
          <w:b/>
          <w:sz w:val="24"/>
          <w:szCs w:val="24"/>
          <w:lang w:eastAsia="es-MX"/>
        </w:rPr>
        <w:t>Olga Sánchez Cordero</w:t>
      </w:r>
      <w:r w:rsidRPr="006A3055">
        <w:rPr>
          <w:rFonts w:ascii="Arial" w:eastAsia="Times New Roman" w:hAnsi="Arial" w:cs="Arial"/>
          <w:sz w:val="24"/>
          <w:szCs w:val="24"/>
          <w:lang w:eastAsia="es-MX"/>
        </w:rPr>
        <w:t xml:space="preserve">, quien será la próxima secretaria de Gobernación en la administración de </w:t>
      </w:r>
      <w:r w:rsidRPr="006A3055">
        <w:rPr>
          <w:rFonts w:ascii="Arial" w:eastAsia="Times New Roman" w:hAnsi="Arial" w:cs="Arial"/>
          <w:b/>
          <w:sz w:val="24"/>
          <w:szCs w:val="24"/>
          <w:lang w:eastAsia="es-MX"/>
        </w:rPr>
        <w:t>López Obrador</w:t>
      </w:r>
      <w:r w:rsidRPr="006A3055">
        <w:rPr>
          <w:rFonts w:ascii="Arial" w:eastAsia="Times New Roman" w:hAnsi="Arial" w:cs="Arial"/>
          <w:sz w:val="24"/>
          <w:szCs w:val="24"/>
          <w:lang w:eastAsia="es-MX"/>
        </w:rPr>
        <w:t>.</w:t>
      </w:r>
      <w:r w:rsidRPr="006A3055">
        <w:rPr>
          <w:rFonts w:ascii="Arial" w:eastAsia="Times New Roman" w:hAnsi="Arial" w:cs="Arial"/>
          <w:b/>
          <w:sz w:val="20"/>
          <w:szCs w:val="20"/>
        </w:rPr>
        <w:t xml:space="preserve"> ar/m</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center"/>
        <w:rPr>
          <w:rFonts w:ascii="Arial" w:eastAsia="Times New Roman" w:hAnsi="Arial" w:cs="Times New Roman"/>
          <w:b/>
          <w:sz w:val="24"/>
          <w:szCs w:val="24"/>
          <w:lang w:eastAsia="es-MX"/>
        </w:rPr>
      </w:pPr>
      <w:r w:rsidRPr="006A3055">
        <w:rPr>
          <w:rFonts w:ascii="Arial" w:eastAsia="Times New Roman" w:hAnsi="Arial" w:cs="Times New Roman"/>
          <w:b/>
          <w:sz w:val="24"/>
          <w:szCs w:val="24"/>
          <w:lang w:eastAsia="es-MX"/>
        </w:rPr>
        <w:t>INFROMACIÓN GENERAL</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52" w:lineRule="auto"/>
        <w:jc w:val="both"/>
        <w:rPr>
          <w:rFonts w:ascii="Arial" w:eastAsia="Times New Roman" w:hAnsi="Arial" w:cs="Arial"/>
          <w:b/>
          <w:sz w:val="24"/>
          <w:szCs w:val="24"/>
        </w:rPr>
      </w:pPr>
      <w:r w:rsidRPr="006A3055">
        <w:rPr>
          <w:rFonts w:ascii="Arial" w:eastAsia="Times New Roman" w:hAnsi="Arial" w:cs="Arial"/>
          <w:b/>
          <w:sz w:val="16"/>
          <w:szCs w:val="16"/>
        </w:rPr>
        <w:t>TEMA(S): Trabajo Legislativo</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FECHA: 08/11/2018</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HORA: 04:35</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NOTICIERO: El Heraldo de México Online</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EMISIÓN: Primer Corte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ESTACION: Online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GRUPO: El Heraldo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Buscan acotar a súper delegados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Diputados y senadores de la oposición coincidieron en limitar la figura de los superdelegados que propone el presidente electo, </w:t>
      </w:r>
      <w:r w:rsidRPr="006A3055">
        <w:rPr>
          <w:rFonts w:ascii="Arial" w:eastAsia="Times New Roman" w:hAnsi="Arial" w:cs="Arial"/>
          <w:b/>
          <w:sz w:val="24"/>
          <w:szCs w:val="24"/>
          <w:lang w:eastAsia="es-MX"/>
        </w:rPr>
        <w:t>Andrés Manuel López Obrador</w:t>
      </w:r>
      <w:r w:rsidRPr="006A3055">
        <w:rPr>
          <w:rFonts w:ascii="Arial" w:eastAsia="Times New Roman" w:hAnsi="Arial" w:cs="Arial"/>
          <w:sz w:val="24"/>
          <w:szCs w:val="24"/>
          <w:lang w:eastAsia="es-MX"/>
        </w:rPr>
        <w:t>, para cada entidad.</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Legisladores del PAN, PRI, PRD y MC acusaron que en su mayoría son excandidatos o dirigentes estatales de Morena, lo que implica que se tomen decisiones con tintes políticos.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En ese sentido, </w:t>
      </w:r>
      <w:r w:rsidRPr="006A3055">
        <w:rPr>
          <w:rFonts w:ascii="Arial" w:eastAsia="Times New Roman" w:hAnsi="Arial" w:cs="Arial"/>
          <w:b/>
          <w:sz w:val="24"/>
          <w:szCs w:val="24"/>
          <w:lang w:eastAsia="es-MX"/>
        </w:rPr>
        <w:t>Samuel García</w:t>
      </w:r>
      <w:r w:rsidRPr="006A3055">
        <w:rPr>
          <w:rFonts w:ascii="Arial" w:eastAsia="Times New Roman" w:hAnsi="Arial" w:cs="Arial"/>
          <w:sz w:val="24"/>
          <w:szCs w:val="24"/>
          <w:lang w:eastAsia="es-MX"/>
        </w:rPr>
        <w:t xml:space="preserve">, senador por MC, y el diputado priista </w:t>
      </w:r>
      <w:r w:rsidRPr="006A3055">
        <w:rPr>
          <w:rFonts w:ascii="Arial" w:eastAsia="Times New Roman" w:hAnsi="Arial" w:cs="Arial"/>
          <w:b/>
          <w:sz w:val="24"/>
          <w:szCs w:val="24"/>
          <w:lang w:eastAsia="es-MX"/>
        </w:rPr>
        <w:t>Luis Miranda</w:t>
      </w:r>
      <w:r w:rsidRPr="006A3055">
        <w:rPr>
          <w:rFonts w:ascii="Arial" w:eastAsia="Times New Roman" w:hAnsi="Arial" w:cs="Arial"/>
          <w:sz w:val="24"/>
          <w:szCs w:val="24"/>
          <w:lang w:eastAsia="es-MX"/>
        </w:rPr>
        <w:t xml:space="preserve">, propusieron algunos candados para evitar que los futuros funcionarios, </w:t>
      </w:r>
      <w:r w:rsidRPr="006A3055">
        <w:rPr>
          <w:rFonts w:ascii="Arial" w:eastAsia="Times New Roman" w:hAnsi="Arial" w:cs="Arial"/>
          <w:sz w:val="24"/>
          <w:szCs w:val="24"/>
          <w:lang w:eastAsia="es-MX"/>
        </w:rPr>
        <w:lastRenderedPageBreak/>
        <w:t>calificados como superdelegados, quieran más adelante ser candidatos en las entidades donde desempeñarán su cargo.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“Nos preocupa que en lugar de buscar combatir la pobreza de fondo, se busque lucrar con los que menos tienen en este país, operando desde el gobierno”, indicó el diputado panista </w:t>
      </w:r>
      <w:r w:rsidRPr="006A3055">
        <w:rPr>
          <w:rFonts w:ascii="Arial" w:eastAsia="Times New Roman" w:hAnsi="Arial" w:cs="Arial"/>
          <w:b/>
          <w:sz w:val="24"/>
          <w:szCs w:val="24"/>
          <w:lang w:eastAsia="es-MX"/>
        </w:rPr>
        <w:t>Ricardo Villarreal</w:t>
      </w:r>
      <w:r w:rsidRPr="006A3055">
        <w:rPr>
          <w:rFonts w:ascii="Arial" w:eastAsia="Times New Roman" w:hAnsi="Arial" w:cs="Arial"/>
          <w:sz w:val="24"/>
          <w:szCs w:val="24"/>
          <w:lang w:eastAsia="es-MX"/>
        </w:rPr>
        <w:t>.</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En tanto, </w:t>
      </w:r>
      <w:r w:rsidRPr="006A3055">
        <w:rPr>
          <w:rFonts w:ascii="Arial" w:eastAsia="Times New Roman" w:hAnsi="Arial" w:cs="Arial"/>
          <w:b/>
          <w:sz w:val="24"/>
          <w:szCs w:val="24"/>
          <w:lang w:eastAsia="es-MX"/>
        </w:rPr>
        <w:t>Dolores Padierna</w:t>
      </w:r>
      <w:r w:rsidRPr="006A3055">
        <w:rPr>
          <w:rFonts w:ascii="Arial" w:eastAsia="Times New Roman" w:hAnsi="Arial" w:cs="Arial"/>
          <w:sz w:val="24"/>
          <w:szCs w:val="24"/>
          <w:lang w:eastAsia="es-MX"/>
        </w:rPr>
        <w:t>, vicepresidenta de la Mesa Directiva en San Lázaro, indicó que con la creación de esta figura, lo único que buscan es que los programas sociales lleguen directamente a los ciudadanos sin intermediarios, “sin aspectos electorales”.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El proyecto que impulsa Morena para reestructurar la Administración Pública y, entre otras cosas, crear la Secretaría de Seguridad y Protección Ciudadana, a partir del 1 de diciembre, es constitucional y no hay impedimentos legales para llevarlo a cabo.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Lo anterior lo concluye la Comisión de Gobernación de San Lázaro en la valoración jurídica de la iniciativa que presentó </w:t>
      </w:r>
      <w:r w:rsidRPr="006A3055">
        <w:rPr>
          <w:rFonts w:ascii="Arial" w:eastAsia="Times New Roman" w:hAnsi="Arial" w:cs="Arial"/>
          <w:b/>
          <w:sz w:val="24"/>
          <w:szCs w:val="24"/>
          <w:lang w:eastAsia="es-MX"/>
        </w:rPr>
        <w:t>Mario Delgado</w:t>
      </w:r>
      <w:r w:rsidRPr="006A3055">
        <w:rPr>
          <w:rFonts w:ascii="Arial" w:eastAsia="Times New Roman" w:hAnsi="Arial" w:cs="Arial"/>
          <w:sz w:val="24"/>
          <w:szCs w:val="24"/>
          <w:lang w:eastAsia="es-MX"/>
        </w:rPr>
        <w:t xml:space="preserve">, coordinador de los legisladores de Morena, a nombre de </w:t>
      </w:r>
      <w:r w:rsidRPr="006A3055">
        <w:rPr>
          <w:rFonts w:ascii="Arial" w:eastAsia="Times New Roman" w:hAnsi="Arial" w:cs="Arial"/>
          <w:b/>
          <w:sz w:val="24"/>
          <w:szCs w:val="24"/>
          <w:lang w:eastAsia="es-MX"/>
        </w:rPr>
        <w:t>López Obrador</w:t>
      </w:r>
      <w:r w:rsidRPr="006A3055">
        <w:rPr>
          <w:rFonts w:ascii="Arial" w:eastAsia="Times New Roman" w:hAnsi="Arial" w:cs="Arial"/>
          <w:sz w:val="24"/>
          <w:szCs w:val="24"/>
          <w:lang w:eastAsia="es-MX"/>
        </w:rPr>
        <w:t>.</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Además de revivir la Secretaría de Seguridad a nivel federal, el proyecto da más facultades a las secretarías de Hacienda y de Gobernación, y crea la figura de los delegados estatales que coordinarán los programas del gobierno en cada entidad.</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Los legisladores hicieron algunos cambios a la propuesta original. El mayor de estos ajustes es dar marcha atrás en la intención que tenía el próximo gobierno de quitarle la autonomía técnica a la Comisión Reguladora de Energía (CRE) y a la Comisión Nacional de Hidrocarburos (CNH) para que quedaran bajo la supervisión de la Secretaría de Energía.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presidenta de la Comisión de Gobernación, </w:t>
      </w:r>
      <w:r w:rsidRPr="006A3055">
        <w:rPr>
          <w:rFonts w:ascii="Arial" w:eastAsia="Times New Roman" w:hAnsi="Arial" w:cs="Arial"/>
          <w:b/>
          <w:sz w:val="24"/>
          <w:szCs w:val="24"/>
          <w:lang w:eastAsia="es-MX"/>
        </w:rPr>
        <w:t>Rocío Barrera</w:t>
      </w:r>
      <w:r w:rsidRPr="006A3055">
        <w:rPr>
          <w:rFonts w:ascii="Arial" w:eastAsia="Times New Roman" w:hAnsi="Arial" w:cs="Arial"/>
          <w:sz w:val="24"/>
          <w:szCs w:val="24"/>
          <w:lang w:eastAsia="es-MX"/>
        </w:rPr>
        <w:t xml:space="preserve"> (Morena), explicó que se eliminó este cambio contemplado en la iniciativa porque el artículo 28 de la Constitución les da personalidad jurídica propia a la CRE y a la CNH, además de autonomía técnica y de gestión, y eso se respetará.</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Comisión de Seguridad Pública de la Cámara de Diputados avaló la creación de la Secretaría de Seguridad y Protección Ciudadana propuesta por el Presidente electo.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A pesar del intento de los diputados del PAN, PRI y PRD por retrasar la votación del documento, la Comisión aprobó la opinión formal que la Mesa Directiva de la Cámara baja les pidió que emitieran respecto de la creación de la secretaría.</w:t>
      </w:r>
      <w:r w:rsidRPr="006A3055">
        <w:rPr>
          <w:rFonts w:ascii="Arial" w:eastAsia="Times New Roman" w:hAnsi="Arial" w:cs="Arial"/>
          <w:b/>
          <w:sz w:val="20"/>
          <w:szCs w:val="20"/>
        </w:rPr>
        <w:t xml:space="preserve"> ar/m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52" w:lineRule="auto"/>
        <w:jc w:val="both"/>
        <w:rPr>
          <w:rFonts w:ascii="Arial" w:eastAsia="Times New Roman" w:hAnsi="Arial" w:cs="Arial"/>
          <w:b/>
          <w:sz w:val="24"/>
          <w:szCs w:val="24"/>
        </w:rPr>
      </w:pPr>
      <w:r w:rsidRPr="006A3055">
        <w:rPr>
          <w:rFonts w:ascii="Arial" w:eastAsia="Times New Roman" w:hAnsi="Arial" w:cs="Arial"/>
          <w:b/>
          <w:sz w:val="16"/>
          <w:szCs w:val="16"/>
        </w:rPr>
        <w:t>TEMA(S): Trabajo Legislativo</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FECHA: 08/11/2018</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HORA: 07:21</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NOTICIERO: El Financiero Online</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EMISIÓN: Primer Corte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ESTACION: Online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GRUPO: El Financiero</w:t>
      </w:r>
    </w:p>
    <w:p w:rsidR="006A3055" w:rsidRPr="006A3055" w:rsidRDefault="006A3055" w:rsidP="006A3055">
      <w:pPr>
        <w:spacing w:after="0" w:line="240" w:lineRule="auto"/>
        <w:jc w:val="both"/>
        <w:rPr>
          <w:rFonts w:ascii="Arial" w:eastAsia="Times New Roman" w:hAnsi="Arial" w:cs="Arial"/>
          <w:sz w:val="24"/>
          <w:szCs w:val="24"/>
        </w:rPr>
      </w:pPr>
    </w:p>
    <w:p w:rsidR="006A3055" w:rsidRPr="006A3055" w:rsidRDefault="006A3055" w:rsidP="006A3055">
      <w:pPr>
        <w:spacing w:after="0" w:line="240" w:lineRule="auto"/>
        <w:jc w:val="both"/>
        <w:rPr>
          <w:rFonts w:ascii="Arial" w:eastAsia="Times New Roman" w:hAnsi="Arial" w:cs="Arial"/>
          <w:b/>
          <w:sz w:val="24"/>
          <w:szCs w:val="24"/>
          <w:u w:val="single"/>
        </w:rPr>
      </w:pPr>
      <w:r w:rsidRPr="006A3055">
        <w:rPr>
          <w:rFonts w:ascii="Arial" w:eastAsia="Times New Roman" w:hAnsi="Arial" w:cs="Arial"/>
          <w:b/>
          <w:sz w:val="24"/>
          <w:szCs w:val="24"/>
          <w:u w:val="single"/>
        </w:rPr>
        <w:t>Morena propondrá en el Senado prohibir el cobro de comisiones bancarias</w:t>
      </w:r>
    </w:p>
    <w:p w:rsidR="006A3055" w:rsidRPr="006A3055" w:rsidRDefault="006A3055" w:rsidP="006A3055">
      <w:pPr>
        <w:spacing w:after="0" w:line="240" w:lineRule="auto"/>
        <w:jc w:val="both"/>
        <w:rPr>
          <w:rFonts w:ascii="Arial" w:eastAsia="Times New Roman" w:hAnsi="Arial" w:cs="Arial"/>
          <w:sz w:val="24"/>
          <w:szCs w:val="24"/>
        </w:rPr>
      </w:pPr>
    </w:p>
    <w:p w:rsidR="006A3055" w:rsidRPr="006A3055" w:rsidRDefault="006A3055" w:rsidP="006A3055">
      <w:pPr>
        <w:spacing w:after="0" w:line="240" w:lineRule="auto"/>
        <w:jc w:val="both"/>
        <w:rPr>
          <w:rFonts w:ascii="Arial" w:eastAsia="Times New Roman" w:hAnsi="Arial" w:cs="Arial"/>
          <w:sz w:val="24"/>
          <w:szCs w:val="24"/>
        </w:rPr>
      </w:pPr>
      <w:r w:rsidRPr="006A3055">
        <w:rPr>
          <w:rFonts w:ascii="Arial" w:eastAsia="Times New Roman" w:hAnsi="Arial" w:cs="Arial"/>
          <w:sz w:val="24"/>
          <w:szCs w:val="24"/>
        </w:rPr>
        <w:t xml:space="preserve">El coordinador de la bancada de Morena, </w:t>
      </w:r>
      <w:r w:rsidRPr="006A3055">
        <w:rPr>
          <w:rFonts w:ascii="Arial" w:eastAsia="Times New Roman" w:hAnsi="Arial" w:cs="Arial"/>
          <w:b/>
          <w:sz w:val="24"/>
          <w:szCs w:val="24"/>
        </w:rPr>
        <w:t>Ricardo Monreal</w:t>
      </w:r>
      <w:r w:rsidRPr="006A3055">
        <w:rPr>
          <w:rFonts w:ascii="Arial" w:eastAsia="Times New Roman" w:hAnsi="Arial" w:cs="Arial"/>
          <w:sz w:val="24"/>
          <w:szCs w:val="24"/>
        </w:rPr>
        <w:t>, presentará este jueves al pleno del Senado una iniciativa que va contra el "alarmante" y "excesivo abuso" cobro de comisiones bancarias que sólo en 2017 generó ingresos al sector de más de 108 mil millones de pesos, ocho por ciento más que en 2016.</w:t>
      </w:r>
    </w:p>
    <w:p w:rsidR="006A3055" w:rsidRPr="006A3055" w:rsidRDefault="006A3055" w:rsidP="006A3055">
      <w:pPr>
        <w:spacing w:after="0" w:line="240" w:lineRule="auto"/>
        <w:jc w:val="both"/>
        <w:rPr>
          <w:rFonts w:ascii="Arial" w:eastAsia="Times New Roman" w:hAnsi="Arial" w:cs="Arial"/>
          <w:sz w:val="24"/>
          <w:szCs w:val="24"/>
        </w:rPr>
      </w:pPr>
    </w:p>
    <w:p w:rsidR="006A3055" w:rsidRPr="006A3055" w:rsidRDefault="006A3055" w:rsidP="006A3055">
      <w:pPr>
        <w:spacing w:after="0" w:line="240" w:lineRule="auto"/>
        <w:jc w:val="both"/>
        <w:rPr>
          <w:rFonts w:ascii="Arial" w:eastAsia="Times New Roman" w:hAnsi="Arial" w:cs="Arial"/>
          <w:sz w:val="24"/>
          <w:szCs w:val="24"/>
        </w:rPr>
      </w:pPr>
      <w:r w:rsidRPr="006A3055">
        <w:rPr>
          <w:rFonts w:ascii="Arial" w:eastAsia="Times New Roman" w:hAnsi="Arial" w:cs="Arial"/>
          <w:sz w:val="24"/>
          <w:szCs w:val="24"/>
        </w:rPr>
        <w:t xml:space="preserve">El proyecto de decreto, que plantea modificaciones la Ley para la Transparencia y Ordenamiento de los Servicios Financieros y de la Ley de Instituciones de Crédito, propone prohibir a los bancos el cobro de comisiones en diversos conceptos: </w:t>
      </w:r>
    </w:p>
    <w:p w:rsidR="006A3055" w:rsidRPr="006A3055" w:rsidRDefault="006A3055" w:rsidP="006A3055">
      <w:pPr>
        <w:spacing w:after="0" w:line="240" w:lineRule="auto"/>
        <w:jc w:val="both"/>
        <w:rPr>
          <w:rFonts w:ascii="Arial" w:eastAsia="Times New Roman" w:hAnsi="Arial" w:cs="Arial"/>
          <w:sz w:val="24"/>
          <w:szCs w:val="24"/>
        </w:rPr>
      </w:pPr>
    </w:p>
    <w:p w:rsidR="006A3055" w:rsidRPr="006A3055" w:rsidRDefault="006A3055" w:rsidP="006A3055">
      <w:pPr>
        <w:spacing w:after="0" w:line="240" w:lineRule="auto"/>
        <w:jc w:val="both"/>
        <w:rPr>
          <w:rFonts w:ascii="Arial" w:eastAsia="Times New Roman" w:hAnsi="Arial" w:cs="Arial"/>
          <w:sz w:val="24"/>
          <w:szCs w:val="24"/>
        </w:rPr>
      </w:pPr>
      <w:r w:rsidRPr="006A3055">
        <w:rPr>
          <w:rFonts w:ascii="Arial" w:eastAsia="Times New Roman" w:hAnsi="Arial" w:cs="Arial"/>
          <w:sz w:val="24"/>
          <w:szCs w:val="24"/>
        </w:rPr>
        <w:t>-Por operaciones de Consulta de saldo y retiro en efectivo en cajeros automáticos internos;</w:t>
      </w:r>
    </w:p>
    <w:p w:rsidR="006A3055" w:rsidRPr="006A3055" w:rsidRDefault="006A3055" w:rsidP="006A3055">
      <w:pPr>
        <w:spacing w:after="0" w:line="240" w:lineRule="auto"/>
        <w:jc w:val="both"/>
        <w:rPr>
          <w:rFonts w:ascii="Arial" w:eastAsia="Times New Roman" w:hAnsi="Arial" w:cs="Arial"/>
          <w:sz w:val="24"/>
          <w:szCs w:val="24"/>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no facturar monto mínimo a comercios que hacen uso del producto de terminal de punto de venta;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reposición de plástico bancario por robo o extravío;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emisión de estado de cuenta adicional y/o impresión de movimientos;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aclaraciones improcedentes de la cuenta derivados de movimientos o cargos no reconocidos;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disposición de crédito en efectivo;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conceptos anualidad de tarjetas de crédito;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solicitud de estado cuenta de meses anteriores en sucursal y vía telefónica;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transferencia a otros bancos, exitosa o no;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adquisición o administración de dispositivos de seguridad para la producción y utilización de contraseñas de uso único;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el mantenimiento de saldo mínimo para exentar manejo de cuenta o membresía;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-Por cheque de caja, girado y certificado.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lastRenderedPageBreak/>
        <w:t>Además, las entidades financieras no podrán cobrar comisiones por pago tardío de un crédito, no pago, o cualquier otro concepto cuando se cobren intereses moratorios durante ese mismo periodo.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Se suspenderá asimismo el cómputo de intereses moratorios dentro de los primeros cinco días hábiles posteriores al vencimiento del plazo límite de pago establecido en el contrato entre el usuario y la institución financiera.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propuesta establece que el Banco de México y la Comisión Nacional Bancaria y de Valores deberán establecer esquemas tarifarios que permitan reducir anualmente el cobro de comisiones por retiro y consulta de saldo a los usuarios en operaciones interbancarias.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iniciativa refiere que más del 30 por ciento de los ingresos de la Banca en México provienen de del cobro de comisiones.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"En la bancada de Morena, estamos convencidos de que es necesaria una banca más competitiva y más fuerte, objetivo que se debe alcanzar a través de la mejora de los servicios que las instituciones bancarias ofrecen y no mediante el camino que éstas ha emprendido enriqueciéndose a costa de sus clientes."</w:t>
      </w:r>
      <w:r w:rsidRPr="006A3055">
        <w:rPr>
          <w:rFonts w:ascii="Arial" w:eastAsia="Times New Roman" w:hAnsi="Arial" w:cs="Arial"/>
          <w:b/>
          <w:sz w:val="20"/>
          <w:szCs w:val="20"/>
        </w:rPr>
        <w:t xml:space="preserve"> ar/m</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00:00</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MVS Noticias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Primer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ESTACIÓN: Online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MVS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0</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Equipo de AMLO presupuesta 6 mil mdp para primera etapa del Tren Maya</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Rogelio Jiménez Pons</w:t>
      </w:r>
      <w:r w:rsidRPr="006A3055">
        <w:rPr>
          <w:rFonts w:ascii="Arial" w:eastAsia="Times New Roman" w:hAnsi="Arial" w:cs="Times New Roman"/>
          <w:sz w:val="24"/>
          <w:szCs w:val="24"/>
          <w:lang w:eastAsia="es-MX"/>
        </w:rPr>
        <w:t>, próximo director del Fondo Nacional de Fomento al Turismo (Fonatur), previó que a finales de enero se pueda realizar la consulta sobre el Tren Maya, aunque para la primera etapa se ha presupuestado ya una inversión de seis mil millones de pesos.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Entrevistado al término de la reunión que sostuvo el presidente electo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xml:space="preserve"> con integrantes del próximo gabinete, confió en que pronto les den a conocer los informes finales de las primeras asignaciones presupuestales para dicho proyecto.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Indicó que se han previsto seis mil millones de pesos para la primera etapa y conforme avance se irán solicitando más recursos para esa obra que representará una inversión total de entre 120 mil millones y 150 mil millones de pesos.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lastRenderedPageBreak/>
        <w:t>Señaló que a través de tecnológicos, instituciones y universidades -entre ellas la UNAM, el IPN y la UAM- se conformará un soporte de toda índole para que el Tren Maya se desarrolle correctamente.</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Abundó que tendrán que lanzar las primeras licitaciones sobre el proyecto ejecutivo, las primeras obras inducidas y primeros tramos del Tren Maya.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Rogelio Jiménez</w:t>
      </w:r>
      <w:r w:rsidRPr="006A3055">
        <w:rPr>
          <w:rFonts w:ascii="Arial" w:eastAsia="Times New Roman" w:hAnsi="Arial" w:cs="Times New Roman"/>
          <w:sz w:val="24"/>
          <w:szCs w:val="24"/>
          <w:lang w:eastAsia="es-MX"/>
        </w:rPr>
        <w:t xml:space="preserve"> comentó que en el caso de la consulta podría realizarse a finales de enero para que dé tiempo de divulgarla.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La consulta, agregó, será similar a la que se realizó sobre el aeropuerto, aunque hasta el momento no conoce a quienes la organizarán; se han tenido reuniones en algunas zonas de la región como Calakmul. </w:t>
      </w:r>
      <w:r w:rsidRPr="006A3055">
        <w:rPr>
          <w:rFonts w:ascii="Arial" w:eastAsia="Times New Roman" w:hAnsi="Arial" w:cs="Times New Roman"/>
          <w:b/>
          <w:sz w:val="20"/>
          <w:szCs w:val="20"/>
          <w:lang w:eastAsia="es-MX"/>
        </w:rPr>
        <w:t>ys/m.</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07:35</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SDP Noticias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Primer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ESTACIÓN: Online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Televisa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No se retirará invitación a Maduro a toma de protesta de AMLO: Jesús Ramírez</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la toma de protesta de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xml:space="preserve"> no se puede excluir a nadie, afirmó categórico el vocero </w:t>
      </w:r>
      <w:r w:rsidRPr="006A3055">
        <w:rPr>
          <w:rFonts w:ascii="Arial" w:eastAsia="Times New Roman" w:hAnsi="Arial" w:cs="Times New Roman"/>
          <w:b/>
          <w:sz w:val="24"/>
          <w:szCs w:val="24"/>
          <w:lang w:eastAsia="es-MX"/>
        </w:rPr>
        <w:t>Jesús Ramírez</w:t>
      </w:r>
      <w:r w:rsidRPr="006A3055">
        <w:rPr>
          <w:rFonts w:ascii="Arial" w:eastAsia="Times New Roman" w:hAnsi="Arial" w:cs="Times New Roman"/>
          <w:sz w:val="24"/>
          <w:szCs w:val="24"/>
          <w:lang w:eastAsia="es-MX"/>
        </w:rPr>
        <w:t xml:space="preserve">, en respuesta a llamado de algunos expresidentes a que no se invite al acto al presidente de Venezuela, </w:t>
      </w:r>
      <w:r w:rsidRPr="006A3055">
        <w:rPr>
          <w:rFonts w:ascii="Arial" w:eastAsia="Times New Roman" w:hAnsi="Arial" w:cs="Times New Roman"/>
          <w:b/>
          <w:sz w:val="24"/>
          <w:szCs w:val="24"/>
          <w:lang w:eastAsia="es-MX"/>
        </w:rPr>
        <w:t>Nicolás Maduro.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"Tanto </w:t>
      </w:r>
      <w:r w:rsidRPr="006A3055">
        <w:rPr>
          <w:rFonts w:ascii="Arial" w:eastAsia="Times New Roman" w:hAnsi="Arial" w:cs="Times New Roman"/>
          <w:b/>
          <w:sz w:val="24"/>
          <w:szCs w:val="24"/>
          <w:lang w:eastAsia="es-MX"/>
        </w:rPr>
        <w:t>Fox</w:t>
      </w:r>
      <w:r w:rsidRPr="006A3055">
        <w:rPr>
          <w:rFonts w:ascii="Arial" w:eastAsia="Times New Roman" w:hAnsi="Arial" w:cs="Times New Roman"/>
          <w:sz w:val="24"/>
          <w:szCs w:val="24"/>
          <w:lang w:eastAsia="es-MX"/>
        </w:rPr>
        <w:t xml:space="preserve"> como </w:t>
      </w:r>
      <w:r w:rsidRPr="006A3055">
        <w:rPr>
          <w:rFonts w:ascii="Arial" w:eastAsia="Times New Roman" w:hAnsi="Arial" w:cs="Times New Roman"/>
          <w:b/>
          <w:sz w:val="24"/>
          <w:szCs w:val="24"/>
          <w:lang w:eastAsia="es-MX"/>
        </w:rPr>
        <w:t xml:space="preserve">Calderón </w:t>
      </w:r>
      <w:r w:rsidRPr="006A3055">
        <w:rPr>
          <w:rFonts w:ascii="Arial" w:eastAsia="Times New Roman" w:hAnsi="Arial" w:cs="Times New Roman"/>
          <w:sz w:val="24"/>
          <w:szCs w:val="24"/>
          <w:lang w:eastAsia="es-MX"/>
        </w:rPr>
        <w:t xml:space="preserve">recibieron a </w:t>
      </w:r>
      <w:r w:rsidRPr="006A3055">
        <w:rPr>
          <w:rFonts w:ascii="Arial" w:eastAsia="Times New Roman" w:hAnsi="Arial" w:cs="Times New Roman"/>
          <w:b/>
          <w:sz w:val="24"/>
          <w:szCs w:val="24"/>
          <w:lang w:eastAsia="es-MX"/>
        </w:rPr>
        <w:t>Hugo Chávez</w:t>
      </w:r>
      <w:r w:rsidRPr="006A3055">
        <w:rPr>
          <w:rFonts w:ascii="Arial" w:eastAsia="Times New Roman" w:hAnsi="Arial" w:cs="Times New Roman"/>
          <w:sz w:val="24"/>
          <w:szCs w:val="24"/>
          <w:lang w:eastAsia="es-MX"/>
        </w:rPr>
        <w:t xml:space="preserve">. Eso demuestra que nuestro país está abierto a las relaciones con otros países sin discriminar y sin distinción", comentó a </w:t>
      </w:r>
      <w:r w:rsidRPr="006A3055">
        <w:rPr>
          <w:rFonts w:ascii="Arial" w:eastAsia="Times New Roman" w:hAnsi="Arial" w:cs="Times New Roman"/>
          <w:b/>
          <w:sz w:val="24"/>
          <w:szCs w:val="24"/>
          <w:lang w:eastAsia="es-MX"/>
        </w:rPr>
        <w:t>Azucena Uresti</w:t>
      </w:r>
      <w:r w:rsidRPr="006A3055">
        <w:rPr>
          <w:rFonts w:ascii="Arial" w:eastAsia="Times New Roman" w:hAnsi="Arial" w:cs="Times New Roman"/>
          <w:sz w:val="24"/>
          <w:szCs w:val="24"/>
          <w:lang w:eastAsia="es-MX"/>
        </w:rPr>
        <w:t xml:space="preserve"> en Radio Fórmula.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"Por lo tanto, y por protocolo, la toma de protesta del presidente entrante es una invitación que se hace de acuerdo a los estándares y protocolos internacionales: se invita a todos los jefes de estado y ellos confirman o no su asistencia. No podemos excluir a nadie", afirmó.</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este sentido, </w:t>
      </w:r>
      <w:r w:rsidRPr="006A3055">
        <w:rPr>
          <w:rFonts w:ascii="Arial" w:eastAsia="Times New Roman" w:hAnsi="Arial" w:cs="Times New Roman"/>
          <w:b/>
          <w:sz w:val="24"/>
          <w:szCs w:val="24"/>
          <w:lang w:eastAsia="es-MX"/>
        </w:rPr>
        <w:t>Jesús Ramírez</w:t>
      </w:r>
      <w:r w:rsidRPr="006A3055">
        <w:rPr>
          <w:rFonts w:ascii="Arial" w:eastAsia="Times New Roman" w:hAnsi="Arial" w:cs="Times New Roman"/>
          <w:sz w:val="24"/>
          <w:szCs w:val="24"/>
          <w:lang w:eastAsia="es-MX"/>
        </w:rPr>
        <w:t xml:space="preserve"> subrayó que, a menos que rompieran relaciones diplomáticas con Venezuela, no van a retirar la invitación "por cuestiones de diplomacia y por la imagen del país".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Este miércoles, comenzó a circular que un grupo de 16 ex mandatarios de diversos países –sobre todo de América Latina– enviaron una carta a los presidentes electos de México y Brasil, </w:t>
      </w:r>
      <w:r w:rsidRPr="006A3055">
        <w:rPr>
          <w:rFonts w:ascii="Arial" w:eastAsia="Times New Roman" w:hAnsi="Arial" w:cs="Times New Roman"/>
          <w:b/>
          <w:sz w:val="24"/>
          <w:szCs w:val="24"/>
          <w:lang w:eastAsia="es-MX"/>
        </w:rPr>
        <w:t>Andrés Manuel López Obrador y Jair Bolsonaro</w:t>
      </w:r>
      <w:r w:rsidRPr="006A3055">
        <w:rPr>
          <w:rFonts w:ascii="Arial" w:eastAsia="Times New Roman" w:hAnsi="Arial" w:cs="Times New Roman"/>
          <w:sz w:val="24"/>
          <w:szCs w:val="24"/>
          <w:lang w:eastAsia="es-MX"/>
        </w:rPr>
        <w:t>, respectivamente, para pedirles que no inviten a su toma de posesión a Maduro, a quien acusan de violar los derechos humanos en su país.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0"/>
          <w:szCs w:val="20"/>
          <w:lang w:eastAsia="es-MX"/>
        </w:rPr>
      </w:pPr>
      <w:r w:rsidRPr="006A3055">
        <w:rPr>
          <w:rFonts w:ascii="Arial" w:eastAsia="Times New Roman" w:hAnsi="Arial" w:cs="Times New Roman"/>
          <w:sz w:val="24"/>
          <w:szCs w:val="24"/>
          <w:lang w:eastAsia="es-MX"/>
        </w:rPr>
        <w:lastRenderedPageBreak/>
        <w:t xml:space="preserve">Firman la misiva </w:t>
      </w:r>
      <w:r w:rsidRPr="006A3055">
        <w:rPr>
          <w:rFonts w:ascii="Arial" w:eastAsia="Times New Roman" w:hAnsi="Arial" w:cs="Times New Roman"/>
          <w:b/>
          <w:sz w:val="24"/>
          <w:szCs w:val="24"/>
          <w:lang w:eastAsia="es-MX"/>
        </w:rPr>
        <w:t>Vicente Fox Quesada</w:t>
      </w:r>
      <w:r w:rsidRPr="006A3055">
        <w:rPr>
          <w:rFonts w:ascii="Arial" w:eastAsia="Times New Roman" w:hAnsi="Arial" w:cs="Times New Roman"/>
          <w:sz w:val="24"/>
          <w:szCs w:val="24"/>
          <w:lang w:eastAsia="es-MX"/>
        </w:rPr>
        <w:t xml:space="preserve"> (México), </w:t>
      </w:r>
      <w:r w:rsidRPr="006A3055">
        <w:rPr>
          <w:rFonts w:ascii="Arial" w:eastAsia="Times New Roman" w:hAnsi="Arial" w:cs="Times New Roman"/>
          <w:b/>
          <w:sz w:val="24"/>
          <w:szCs w:val="24"/>
          <w:lang w:eastAsia="es-MX"/>
        </w:rPr>
        <w:t>Felipe Calderón Hinojosa</w:t>
      </w:r>
      <w:r w:rsidRPr="006A3055">
        <w:rPr>
          <w:rFonts w:ascii="Arial" w:eastAsia="Times New Roman" w:hAnsi="Arial" w:cs="Times New Roman"/>
          <w:sz w:val="24"/>
          <w:szCs w:val="24"/>
          <w:lang w:eastAsia="es-MX"/>
        </w:rPr>
        <w:t xml:space="preserve"> (México), </w:t>
      </w:r>
      <w:r w:rsidRPr="006A3055">
        <w:rPr>
          <w:rFonts w:ascii="Arial" w:eastAsia="Times New Roman" w:hAnsi="Arial" w:cs="Times New Roman"/>
          <w:b/>
          <w:sz w:val="24"/>
          <w:szCs w:val="24"/>
          <w:lang w:eastAsia="es-MX"/>
        </w:rPr>
        <w:t>José María Aznar López</w:t>
      </w:r>
      <w:r w:rsidRPr="006A3055">
        <w:rPr>
          <w:rFonts w:ascii="Arial" w:eastAsia="Times New Roman" w:hAnsi="Arial" w:cs="Times New Roman"/>
          <w:sz w:val="24"/>
          <w:szCs w:val="24"/>
          <w:lang w:eastAsia="es-MX"/>
        </w:rPr>
        <w:t xml:space="preserve"> (España), </w:t>
      </w:r>
      <w:r w:rsidRPr="006A3055">
        <w:rPr>
          <w:rFonts w:ascii="Arial" w:eastAsia="Times New Roman" w:hAnsi="Arial" w:cs="Times New Roman"/>
          <w:b/>
          <w:sz w:val="24"/>
          <w:szCs w:val="24"/>
          <w:lang w:eastAsia="es-MX"/>
        </w:rPr>
        <w:t>Laura Chinchilla</w:t>
      </w:r>
      <w:r w:rsidRPr="006A3055">
        <w:rPr>
          <w:rFonts w:ascii="Arial" w:eastAsia="Times New Roman" w:hAnsi="Arial" w:cs="Times New Roman"/>
          <w:sz w:val="24"/>
          <w:szCs w:val="24"/>
          <w:lang w:eastAsia="es-MX"/>
        </w:rPr>
        <w:t xml:space="preserve"> (Costa Rica), </w:t>
      </w:r>
      <w:r w:rsidRPr="006A3055">
        <w:rPr>
          <w:rFonts w:ascii="Arial" w:eastAsia="Times New Roman" w:hAnsi="Arial" w:cs="Times New Roman"/>
          <w:b/>
          <w:sz w:val="24"/>
          <w:szCs w:val="24"/>
          <w:lang w:eastAsia="es-MX"/>
        </w:rPr>
        <w:t>Fernando de la Rúa</w:t>
      </w:r>
      <w:r w:rsidRPr="006A3055">
        <w:rPr>
          <w:rFonts w:ascii="Arial" w:eastAsia="Times New Roman" w:hAnsi="Arial" w:cs="Times New Roman"/>
          <w:sz w:val="24"/>
          <w:szCs w:val="24"/>
          <w:lang w:eastAsia="es-MX"/>
        </w:rPr>
        <w:t xml:space="preserve"> (Argentina), </w:t>
      </w:r>
      <w:r w:rsidRPr="006A3055">
        <w:rPr>
          <w:rFonts w:ascii="Arial" w:eastAsia="Times New Roman" w:hAnsi="Arial" w:cs="Times New Roman"/>
          <w:b/>
          <w:sz w:val="24"/>
          <w:szCs w:val="24"/>
          <w:lang w:eastAsia="es-MX"/>
        </w:rPr>
        <w:t>Álvaro Uribe</w:t>
      </w:r>
      <w:r w:rsidRPr="006A3055">
        <w:rPr>
          <w:rFonts w:ascii="Arial" w:eastAsia="Times New Roman" w:hAnsi="Arial" w:cs="Times New Roman"/>
          <w:sz w:val="24"/>
          <w:szCs w:val="24"/>
          <w:lang w:eastAsia="es-MX"/>
        </w:rPr>
        <w:t xml:space="preserve"> (Colombia) y </w:t>
      </w:r>
      <w:r w:rsidRPr="006A3055">
        <w:rPr>
          <w:rFonts w:ascii="Arial" w:eastAsia="Times New Roman" w:hAnsi="Arial" w:cs="Times New Roman"/>
          <w:b/>
          <w:sz w:val="24"/>
          <w:szCs w:val="24"/>
          <w:lang w:eastAsia="es-MX"/>
        </w:rPr>
        <w:t>Mireya Moscoso</w:t>
      </w:r>
      <w:r w:rsidRPr="006A3055">
        <w:rPr>
          <w:rFonts w:ascii="Arial" w:eastAsia="Times New Roman" w:hAnsi="Arial" w:cs="Times New Roman"/>
          <w:sz w:val="24"/>
          <w:szCs w:val="24"/>
          <w:lang w:eastAsia="es-MX"/>
        </w:rPr>
        <w:t xml:space="preserve"> (Panamá), entre otros reunidos en la llamada Iniciativa Democrática de España y las Américas (IDEA). </w:t>
      </w:r>
      <w:r w:rsidRPr="006A3055">
        <w:rPr>
          <w:rFonts w:ascii="Arial" w:eastAsia="Times New Roman" w:hAnsi="Arial" w:cs="Times New Roman"/>
          <w:b/>
          <w:sz w:val="20"/>
          <w:szCs w:val="20"/>
          <w:lang w:eastAsia="es-MX"/>
        </w:rPr>
        <w:t>ys/m.</w:t>
      </w:r>
    </w:p>
    <w:p w:rsidR="006A3055" w:rsidRPr="006A3055" w:rsidRDefault="006A3055" w:rsidP="006A3055">
      <w:pPr>
        <w:spacing w:after="0" w:line="240" w:lineRule="auto"/>
        <w:jc w:val="both"/>
        <w:rPr>
          <w:rFonts w:ascii="Arial" w:eastAsia="Times New Roman" w:hAnsi="Arial" w:cs="Times New Roman"/>
          <w:b/>
          <w:sz w:val="20"/>
          <w:szCs w:val="20"/>
          <w:lang w:eastAsia="es-MX"/>
        </w:rPr>
      </w:pPr>
    </w:p>
    <w:p w:rsidR="006A3055" w:rsidRPr="006A3055" w:rsidRDefault="006A3055" w:rsidP="006A3055">
      <w:pPr>
        <w:spacing w:after="0" w:line="240" w:lineRule="auto"/>
        <w:jc w:val="both"/>
        <w:rPr>
          <w:rFonts w:ascii="Arial" w:eastAsia="Times New Roman" w:hAnsi="Arial" w:cs="Times New Roman"/>
          <w:b/>
          <w:sz w:val="20"/>
          <w:szCs w:val="20"/>
          <w:lang w:eastAsia="es-MX"/>
        </w:rPr>
      </w:pPr>
    </w:p>
    <w:p w:rsidR="006A3055" w:rsidRPr="006A3055" w:rsidRDefault="006A3055" w:rsidP="006A3055">
      <w:pPr>
        <w:spacing w:after="0" w:line="240" w:lineRule="auto"/>
        <w:jc w:val="both"/>
        <w:rPr>
          <w:rFonts w:ascii="Arial" w:eastAsia="Times New Roman" w:hAnsi="Arial" w:cs="Times New Roman"/>
          <w:b/>
          <w:sz w:val="20"/>
          <w:szCs w:val="20"/>
          <w:lang w:eastAsia="es-MX"/>
        </w:rPr>
      </w:pPr>
    </w:p>
    <w:p w:rsidR="006A3055" w:rsidRPr="006A3055" w:rsidRDefault="006A3055" w:rsidP="006A3055">
      <w:pPr>
        <w:spacing w:after="0" w:line="240" w:lineRule="auto"/>
        <w:jc w:val="both"/>
        <w:rPr>
          <w:rFonts w:ascii="Arial" w:eastAsia="Times New Roman" w:hAnsi="Arial" w:cs="Times New Roman"/>
          <w:b/>
          <w:sz w:val="20"/>
          <w:szCs w:val="20"/>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(S): Trabajo Legislativo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08//10/18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00:00 AM</w:t>
      </w:r>
    </w:p>
    <w:p w:rsidR="006A3055" w:rsidRPr="006A3055" w:rsidRDefault="006A3055" w:rsidP="006A3055">
      <w:pPr>
        <w:tabs>
          <w:tab w:val="left" w:pos="4536"/>
        </w:tabs>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El Sol de México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Primer Corte</w:t>
      </w: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ind w:left="284" w:hanging="284"/>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OMG</w:t>
      </w:r>
    </w:p>
    <w:p w:rsidR="006A3055" w:rsidRPr="006A3055" w:rsidRDefault="006A3055" w:rsidP="006A3055">
      <w:pPr>
        <w:spacing w:after="0" w:line="240" w:lineRule="auto"/>
        <w:jc w:val="both"/>
        <w:rPr>
          <w:rFonts w:ascii="Arial" w:eastAsia="Times New Roman" w:hAnsi="Arial" w:cs="Arial"/>
          <w:b/>
          <w:sz w:val="24"/>
          <w:szCs w:val="24"/>
          <w:u w:val="single"/>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Prodecon empuja la iniciativa fiscal</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titular de la Procuraduría de la Defensa del Contribuyente (Prodecon), </w:t>
      </w:r>
      <w:r w:rsidRPr="006A3055">
        <w:rPr>
          <w:rFonts w:ascii="Arial" w:eastAsia="Times New Roman" w:hAnsi="Arial" w:cs="Arial"/>
          <w:b/>
          <w:sz w:val="24"/>
          <w:szCs w:val="24"/>
          <w:lang w:eastAsia="es-MX"/>
        </w:rPr>
        <w:t>Diana Bernal Ladrón de Guevara,</w:t>
      </w:r>
      <w:r w:rsidRPr="006A3055">
        <w:rPr>
          <w:rFonts w:ascii="Arial" w:eastAsia="Times New Roman" w:hAnsi="Arial" w:cs="Arial"/>
          <w:sz w:val="24"/>
          <w:szCs w:val="24"/>
          <w:lang w:eastAsia="es-MX"/>
        </w:rPr>
        <w:t xml:space="preserve"> respaldó la propuesta de Movimiento Regeneración Nacional (Morena) que se analiza en la Comisión de Hacienda para aumentar las retenciones fiscales de IVA e ISR a las empresas.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propuesta que se discute en la Cámara de Diputados, presentada por </w:t>
      </w:r>
      <w:r w:rsidRPr="006A3055">
        <w:rPr>
          <w:rFonts w:ascii="Arial" w:eastAsia="Times New Roman" w:hAnsi="Arial" w:cs="Arial"/>
          <w:b/>
          <w:sz w:val="24"/>
          <w:szCs w:val="24"/>
          <w:lang w:eastAsia="es-MX"/>
        </w:rPr>
        <w:t>Alfonso Ramírez Cuéllar,</w:t>
      </w:r>
      <w:r w:rsidRPr="006A3055">
        <w:rPr>
          <w:rFonts w:ascii="Arial" w:eastAsia="Times New Roman" w:hAnsi="Arial" w:cs="Arial"/>
          <w:sz w:val="24"/>
          <w:szCs w:val="24"/>
          <w:lang w:eastAsia="es-MX"/>
        </w:rPr>
        <w:t xml:space="preserve"> presidente de la Comisión de Presupuesto y Cuenta Pública, parte de un planteamiento elaborado por la Prodecon, bajo el argumento de que con esa medida de control fiscal se combatirá a las empresas fantasmas.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No afectará a los contribuyentes cumplidos y reforzará la confianza que tendrá el gobierno de </w:t>
      </w:r>
      <w:r w:rsidRPr="006A3055">
        <w:rPr>
          <w:rFonts w:ascii="Arial" w:eastAsia="Times New Roman" w:hAnsi="Arial" w:cs="Arial"/>
          <w:b/>
          <w:sz w:val="24"/>
          <w:szCs w:val="24"/>
          <w:lang w:eastAsia="es-MX"/>
        </w:rPr>
        <w:t>Andrés Manuel López Obrador</w:t>
      </w:r>
      <w:r w:rsidRPr="006A3055">
        <w:rPr>
          <w:rFonts w:ascii="Arial" w:eastAsia="Times New Roman" w:hAnsi="Arial" w:cs="Arial"/>
          <w:sz w:val="24"/>
          <w:szCs w:val="24"/>
          <w:lang w:eastAsia="es-MX"/>
        </w:rPr>
        <w:t xml:space="preserve"> en las empresas y los ciudadanos para pagar sus impuestos, aseguró en entrevista con El Sol de México.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iniciativa propone una retención como pago provisional del Impuesto Sobre la Renta (ISR) a cargo del prestador del servicio independiente, equivalente a ocho por ciento del valor de la contraprestación efectivamente pagada, y 10 por ciento del Impuesto al Valor Agregado (IVA), con la intención de que al solicitar la devolución de los impuestos la empresa acredite su existencia.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i/>
          <w:sz w:val="24"/>
          <w:szCs w:val="24"/>
          <w:lang w:eastAsia="es-MX"/>
        </w:rPr>
        <w:t xml:space="preserve">“Somos defensores del contribuyente, y precisamente atendiendo a ese interés es que nos empezamos a preocupar por este problema (la emisión de facturas falsas). Nosotros apoyamos al contribuyente y nos inscribimos en la línea del presidente electo </w:t>
      </w:r>
      <w:r w:rsidRPr="006A3055">
        <w:rPr>
          <w:rFonts w:ascii="Arial" w:eastAsia="Times New Roman" w:hAnsi="Arial" w:cs="Arial"/>
          <w:b/>
          <w:i/>
          <w:sz w:val="24"/>
          <w:szCs w:val="24"/>
          <w:lang w:eastAsia="es-MX"/>
        </w:rPr>
        <w:t>López Obrador</w:t>
      </w:r>
      <w:r w:rsidRPr="006A3055">
        <w:rPr>
          <w:rFonts w:ascii="Arial" w:eastAsia="Times New Roman" w:hAnsi="Arial" w:cs="Arial"/>
          <w:i/>
          <w:sz w:val="24"/>
          <w:szCs w:val="24"/>
          <w:lang w:eastAsia="es-MX"/>
        </w:rPr>
        <w:t>: todo el apoyo y toda la confianza para el contribuyente cumplido”,</w:t>
      </w:r>
      <w:r w:rsidRPr="006A3055">
        <w:rPr>
          <w:rFonts w:ascii="Arial" w:eastAsia="Times New Roman" w:hAnsi="Arial" w:cs="Arial"/>
          <w:sz w:val="24"/>
          <w:szCs w:val="24"/>
          <w:lang w:eastAsia="es-MX"/>
        </w:rPr>
        <w:t xml:space="preserve"> dijo.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presidente de la Comisión Nacional Fiscal de la Coparmex, </w:t>
      </w:r>
      <w:r w:rsidRPr="006A3055">
        <w:rPr>
          <w:rFonts w:ascii="Arial" w:eastAsia="Times New Roman" w:hAnsi="Arial" w:cs="Arial"/>
          <w:b/>
          <w:sz w:val="24"/>
          <w:szCs w:val="24"/>
          <w:lang w:eastAsia="es-MX"/>
        </w:rPr>
        <w:t>Reginaldo Esquer</w:t>
      </w:r>
      <w:r w:rsidRPr="006A3055">
        <w:rPr>
          <w:rFonts w:ascii="Arial" w:eastAsia="Times New Roman" w:hAnsi="Arial" w:cs="Arial"/>
          <w:sz w:val="24"/>
          <w:szCs w:val="24"/>
          <w:lang w:eastAsia="es-MX"/>
        </w:rPr>
        <w:t>, rechazó dicho plan al considerar que generará mayores cargas administrativas, por lo que buscarían detener la aprobación de la medida.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Al respecto, </w:t>
      </w:r>
      <w:r w:rsidRPr="006A3055">
        <w:rPr>
          <w:rFonts w:ascii="Arial" w:eastAsia="Times New Roman" w:hAnsi="Arial" w:cs="Arial"/>
          <w:b/>
          <w:sz w:val="24"/>
          <w:szCs w:val="24"/>
          <w:lang w:eastAsia="es-MX"/>
        </w:rPr>
        <w:t xml:space="preserve">Bernal </w:t>
      </w:r>
      <w:r w:rsidRPr="006A3055">
        <w:rPr>
          <w:rFonts w:ascii="Arial" w:eastAsia="Times New Roman" w:hAnsi="Arial" w:cs="Arial"/>
          <w:sz w:val="24"/>
          <w:szCs w:val="24"/>
          <w:lang w:eastAsia="es-MX"/>
        </w:rPr>
        <w:t>rechazó que los empresarios estén en contra de la iniciativa. Según dijo, para construir el plan la Prodecon hizo un foro en la Cámara de Diputados al que asistieron representantes de las cúpulas empresariales.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t>“</w:t>
      </w:r>
      <w:r w:rsidRPr="006A3055">
        <w:rPr>
          <w:rFonts w:ascii="Arial" w:eastAsia="Times New Roman" w:hAnsi="Arial" w:cs="Arial"/>
          <w:i/>
          <w:sz w:val="24"/>
          <w:szCs w:val="24"/>
          <w:lang w:eastAsia="es-MX"/>
        </w:rPr>
        <w:t>La propuesta está consensada con el Comité Fiscal del Consejo Coordinador Empresarial, y el señor Gustavo de Hoyos, presidente de Coparmex, sacó un comunicado el 16 de octubre en el cual dice: ‘por ello, consideramos adecuada la medida propuesta de retener las dos terceras partes del IVA’”,</w:t>
      </w:r>
      <w:r w:rsidRPr="006A3055">
        <w:rPr>
          <w:rFonts w:ascii="Arial" w:eastAsia="Times New Roman" w:hAnsi="Arial" w:cs="Arial"/>
          <w:sz w:val="24"/>
          <w:szCs w:val="24"/>
          <w:lang w:eastAsia="es-MX"/>
        </w:rPr>
        <w:t xml:space="preserve"> aseguró </w:t>
      </w:r>
      <w:r w:rsidRPr="006A3055">
        <w:rPr>
          <w:rFonts w:ascii="Arial" w:eastAsia="Times New Roman" w:hAnsi="Arial" w:cs="Arial"/>
          <w:b/>
          <w:sz w:val="24"/>
          <w:szCs w:val="24"/>
          <w:lang w:eastAsia="es-MX"/>
        </w:rPr>
        <w:t>Diana Bernal.</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iniciativa no necesariamente implica un cobro adicional de impuestos, dijo, pues todas las retenciones pueden trasladarse al resto de las actividades, es decir, se compensarán con los impuestos que retenga la empresa a sus empleados o en relación con las compras que haga a sus proveedores.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Tampoco, dijo, se afectará la capacidad de operación de las Micro, Pequeñas y Medianas Empresas (Mipymes), pues estas retenciones sólo se aplicarán a los proveedores que les vendan más de 100 mil pesos mensuales.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t>“</w:t>
      </w:r>
      <w:r w:rsidRPr="006A3055">
        <w:rPr>
          <w:rFonts w:ascii="Arial" w:eastAsia="Times New Roman" w:hAnsi="Arial" w:cs="Arial"/>
          <w:i/>
          <w:sz w:val="24"/>
          <w:szCs w:val="24"/>
          <w:lang w:eastAsia="es-MX"/>
        </w:rPr>
        <w:t>Si una Mipyme, supongamos 10 proveedores, y cada uno de ellos le vende hasta 100 mil pesos mensuales no hay ninguna retención”,</w:t>
      </w:r>
      <w:r w:rsidRPr="006A3055">
        <w:rPr>
          <w:rFonts w:ascii="Arial" w:eastAsia="Times New Roman" w:hAnsi="Arial" w:cs="Arial"/>
          <w:sz w:val="24"/>
          <w:szCs w:val="24"/>
          <w:lang w:eastAsia="es-MX"/>
        </w:rPr>
        <w:t xml:space="preserve"> aseguró. </w:t>
      </w:r>
      <w:r w:rsidRPr="006A3055">
        <w:rPr>
          <w:rFonts w:ascii="Arial" w:eastAsia="Times New Roman" w:hAnsi="Arial" w:cs="Arial"/>
          <w:b/>
          <w:sz w:val="24"/>
          <w:szCs w:val="24"/>
          <w:lang w:eastAsia="es-MX"/>
        </w:rPr>
        <w:t>bmj/m</w:t>
      </w: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6A1B23BE" wp14:editId="2E37127B">
            <wp:simplePos x="0" y="0"/>
            <wp:positionH relativeFrom="margin">
              <wp:posOffset>-714375</wp:posOffset>
            </wp:positionH>
            <wp:positionV relativeFrom="paragraph">
              <wp:posOffset>-891540</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85879" cy="3477149"/>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11CCC616" wp14:editId="77D805D1">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055" w:rsidRPr="0091295E" w:rsidRDefault="006A3055" w:rsidP="006A30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CC616"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A3055" w:rsidRPr="0091295E" w:rsidRDefault="006A3055" w:rsidP="006A3055">
                      <w:pPr>
                        <w:rPr>
                          <w:rFonts w:cs="Arial"/>
                          <w:sz w:val="20"/>
                          <w:szCs w:val="20"/>
                        </w:rPr>
                      </w:pP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35641C3C" wp14:editId="5C9C06A2">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6A3055" w:rsidRPr="0016358D" w:rsidRDefault="006A3055" w:rsidP="006A3055">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35641C3C"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6A3055" w:rsidRPr="0016358D" w:rsidRDefault="006A3055" w:rsidP="006A3055">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6A3055" w:rsidRPr="0016358D" w:rsidRDefault="006A3055" w:rsidP="006A3055">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Carpeta Informativa</w:t>
      </w: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Segundo Corte</w:t>
      </w:r>
    </w:p>
    <w:p w:rsidR="006A3055" w:rsidRPr="006A3055" w:rsidRDefault="006A3055" w:rsidP="006A3055">
      <w:pPr>
        <w:tabs>
          <w:tab w:val="left" w:pos="8140"/>
        </w:tabs>
        <w:spacing w:after="0" w:line="240" w:lineRule="auto"/>
        <w:jc w:val="both"/>
        <w:rPr>
          <w:rFonts w:ascii="Arial Black" w:eastAsia="Times New Roman" w:hAnsi="Arial Black" w:cs="Times New Roman"/>
          <w:b/>
          <w:color w:val="000000"/>
          <w:sz w:val="32"/>
          <w:szCs w:val="32"/>
          <w:lang w:eastAsia="es-MX"/>
        </w:rPr>
      </w:pPr>
      <w:r w:rsidRPr="006A3055">
        <w:rPr>
          <w:rFonts w:ascii="Arial Black" w:eastAsia="Times New Roman" w:hAnsi="Arial Black" w:cs="Times New Roman"/>
          <w:b/>
          <w:color w:val="000000"/>
          <w:sz w:val="32"/>
          <w:szCs w:val="32"/>
          <w:lang w:eastAsia="es-MX"/>
        </w:rPr>
        <w:t xml:space="preserve">Resumen: </w:t>
      </w:r>
    </w:p>
    <w:p w:rsidR="006A3055" w:rsidRPr="006A3055" w:rsidRDefault="006A3055" w:rsidP="006A3055">
      <w:pPr>
        <w:tabs>
          <w:tab w:val="left" w:pos="5991"/>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5991"/>
        </w:tabs>
        <w:spacing w:after="0" w:line="276"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Arial"/>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Arial"/>
          <w:lang w:eastAsia="es-MX"/>
        </w:rPr>
      </w:pPr>
      <w:r w:rsidRPr="006A3055">
        <w:rPr>
          <w:rFonts w:ascii="Arial" w:eastAsia="Times New Roman" w:hAnsi="Arial" w:cs="Arial"/>
          <w:lang w:eastAsia="es-MX"/>
        </w:rPr>
        <w:t>Diputados conceden licencia a Zoé Robledo; va por subsecretaría de Gobernación</w:t>
      </w:r>
    </w:p>
    <w:p w:rsidR="006A3055" w:rsidRPr="006A3055" w:rsidRDefault="006A3055" w:rsidP="006A3055">
      <w:pPr>
        <w:spacing w:after="0" w:line="240"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Exige PRI transparentar plan de refinería</w:t>
      </w:r>
    </w:p>
    <w:p w:rsidR="006A3055" w:rsidRPr="006A3055" w:rsidRDefault="006A3055" w:rsidP="006A3055">
      <w:pPr>
        <w:spacing w:after="0" w:line="240"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Diputadas del PRD proponen despenalizar el aborto a nivel federal</w:t>
      </w:r>
    </w:p>
    <w:p w:rsidR="006A3055" w:rsidRPr="006A3055" w:rsidRDefault="006A3055" w:rsidP="006A3055">
      <w:pPr>
        <w:spacing w:after="0" w:line="240"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Va PRI por eliminar prohibición de mariguana</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Senado invitará a presidente de Cuba a una sesión solemne</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Arial"/>
          <w:lang w:eastAsia="es-MX"/>
        </w:rPr>
      </w:pPr>
      <w:r w:rsidRPr="006A3055">
        <w:rPr>
          <w:rFonts w:ascii="Arial" w:eastAsia="Times New Roman" w:hAnsi="Arial" w:cs="Arial"/>
          <w:lang w:eastAsia="es-MX"/>
        </w:rPr>
        <w:lastRenderedPageBreak/>
        <w:t>EPN viajará a Guatemala para asistir a la XXVI Cumbre Iberoamericana</w:t>
      </w:r>
    </w:p>
    <w:p w:rsidR="006A3055" w:rsidRPr="006A3055" w:rsidRDefault="006A3055" w:rsidP="006A3055">
      <w:pPr>
        <w:tabs>
          <w:tab w:val="left" w:pos="8140"/>
        </w:tabs>
        <w:spacing w:after="0" w:line="276"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AMLO visita base militar de Santa Lucía</w:t>
      </w:r>
    </w:p>
    <w:p w:rsidR="006A3055" w:rsidRPr="006A3055" w:rsidRDefault="006A3055" w:rsidP="006A3055">
      <w:pPr>
        <w:spacing w:after="0" w:line="240" w:lineRule="auto"/>
        <w:jc w:val="both"/>
        <w:rPr>
          <w:rFonts w:ascii="Arial" w:eastAsia="Times New Roman" w:hAnsi="Arial" w:cs="Times New Roman"/>
          <w:lang w:eastAsia="es-MX"/>
        </w:rPr>
      </w:pPr>
    </w:p>
    <w:p w:rsidR="006A3055" w:rsidRPr="006A3055" w:rsidRDefault="006A3055" w:rsidP="006A3055">
      <w:pPr>
        <w:numPr>
          <w:ilvl w:val="0"/>
          <w:numId w:val="2"/>
        </w:numPr>
        <w:spacing w:after="0" w:line="240" w:lineRule="auto"/>
        <w:contextualSpacing/>
        <w:jc w:val="both"/>
        <w:rPr>
          <w:rFonts w:ascii="Arial" w:eastAsia="Times New Roman" w:hAnsi="Arial" w:cs="Times New Roman"/>
          <w:lang w:eastAsia="es-MX"/>
        </w:rPr>
      </w:pPr>
      <w:r w:rsidRPr="006A3055">
        <w:rPr>
          <w:rFonts w:ascii="Arial" w:eastAsia="Times New Roman" w:hAnsi="Arial" w:cs="Times New Roman"/>
          <w:lang w:eastAsia="es-MX"/>
        </w:rPr>
        <w:t xml:space="preserve">Vicente Fox cederá su pensión "por el bien de México"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right"/>
        <w:rPr>
          <w:rFonts w:ascii="Arial" w:eastAsia="Times New Roman" w:hAnsi="Arial" w:cs="Arial"/>
          <w:b/>
          <w:bCs/>
          <w:color w:val="222222"/>
          <w:sz w:val="24"/>
          <w:szCs w:val="24"/>
          <w:lang w:eastAsia="es-MX"/>
        </w:rPr>
      </w:pPr>
      <w:r w:rsidRPr="006A3055">
        <w:rPr>
          <w:rFonts w:ascii="Arial" w:eastAsia="Times New Roman" w:hAnsi="Arial" w:cs="Arial"/>
          <w:b/>
          <w:bCs/>
          <w:color w:val="222222"/>
          <w:sz w:val="24"/>
          <w:szCs w:val="24"/>
          <w:lang w:eastAsia="es-MX"/>
        </w:rPr>
        <w:t>Jueves 08 de noviembre de 2018.</w:t>
      </w: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52" w:lineRule="auto"/>
        <w:jc w:val="both"/>
        <w:rPr>
          <w:rFonts w:ascii="Arial" w:eastAsia="Times New Roman" w:hAnsi="Arial" w:cs="Arial"/>
          <w:b/>
          <w:sz w:val="24"/>
          <w:szCs w:val="24"/>
        </w:rPr>
      </w:pPr>
      <w:r w:rsidRPr="006A3055">
        <w:rPr>
          <w:rFonts w:ascii="Arial" w:eastAsia="Times New Roman" w:hAnsi="Arial" w:cs="Arial"/>
          <w:b/>
          <w:sz w:val="16"/>
          <w:szCs w:val="16"/>
        </w:rPr>
        <w:t>TEMA(S): Trabajo Legislativo</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FECHA: 08/11/18</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HORA: 13:07 PM</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NOTICIERO: Milenio</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EMISIÓN: Segundo Corte</w:t>
      </w:r>
    </w:p>
    <w:p w:rsidR="006A3055" w:rsidRPr="006A3055" w:rsidRDefault="006A3055" w:rsidP="006A3055">
      <w:pPr>
        <w:tabs>
          <w:tab w:val="left" w:pos="1080"/>
        </w:tabs>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ESTACION: Online</w:t>
      </w:r>
    </w:p>
    <w:p w:rsidR="006A3055" w:rsidRPr="006A3055" w:rsidRDefault="006A3055" w:rsidP="006A3055">
      <w:pPr>
        <w:spacing w:after="0" w:line="252" w:lineRule="auto"/>
        <w:jc w:val="both"/>
        <w:rPr>
          <w:rFonts w:ascii="Arial" w:eastAsia="Times New Roman" w:hAnsi="Arial" w:cs="Arial"/>
          <w:b/>
          <w:sz w:val="16"/>
          <w:szCs w:val="16"/>
        </w:rPr>
      </w:pPr>
      <w:r w:rsidRPr="006A3055">
        <w:rPr>
          <w:rFonts w:ascii="Arial" w:eastAsia="Times New Roman" w:hAnsi="Arial" w:cs="Arial"/>
          <w:b/>
          <w:sz w:val="16"/>
          <w:szCs w:val="16"/>
        </w:rPr>
        <w:t>GRUPO: Milenio</w:t>
      </w:r>
    </w:p>
    <w:p w:rsidR="006A3055" w:rsidRPr="006A3055" w:rsidRDefault="006A3055" w:rsidP="006A3055">
      <w:pPr>
        <w:spacing w:after="0" w:line="240" w:lineRule="auto"/>
        <w:jc w:val="both"/>
        <w:rPr>
          <w:rFonts w:ascii="Arial" w:eastAsia="Times New Roman" w:hAnsi="Arial" w:cs="Arial"/>
          <w:b/>
          <w:sz w:val="24"/>
          <w:szCs w:val="24"/>
          <w:u w:val="single"/>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Diputados conceden licencia a Zoé Robledo; va por subsecretaría de Gobernación</w:t>
      </w:r>
    </w:p>
    <w:p w:rsidR="006A3055" w:rsidRPr="006A3055" w:rsidRDefault="006A3055" w:rsidP="006A3055">
      <w:pPr>
        <w:spacing w:after="0" w:line="240" w:lineRule="auto"/>
        <w:jc w:val="both"/>
        <w:rPr>
          <w:rFonts w:ascii="Arial" w:eastAsia="Times New Roman" w:hAnsi="Arial" w:cs="Arial"/>
          <w:b/>
          <w:sz w:val="24"/>
          <w:szCs w:val="24"/>
          <w:u w:val="single"/>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pleno de la Cámara de Diputados concedió hoy licencia para dejar su curul al morenista, </w:t>
      </w:r>
      <w:r w:rsidRPr="006A3055">
        <w:rPr>
          <w:rFonts w:ascii="Arial" w:eastAsia="Times New Roman" w:hAnsi="Arial" w:cs="Arial"/>
          <w:b/>
          <w:sz w:val="24"/>
          <w:szCs w:val="24"/>
          <w:lang w:eastAsia="es-MX"/>
        </w:rPr>
        <w:t>Zoé Robledo</w:t>
      </w:r>
      <w:r w:rsidRPr="006A3055">
        <w:rPr>
          <w:rFonts w:ascii="Arial" w:eastAsia="Times New Roman" w:hAnsi="Arial" w:cs="Arial"/>
          <w:sz w:val="24"/>
          <w:szCs w:val="24"/>
          <w:lang w:eastAsia="es-MX"/>
        </w:rPr>
        <w:t xml:space="preserve">, quien ha sido propuesto como próximo subsecretario de Gobierno de la Secretaría de la Gobernación, a partir del próximo 1 de diciembre.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52" w:lineRule="auto"/>
        <w:jc w:val="both"/>
        <w:rPr>
          <w:rFonts w:ascii="Arial" w:eastAsia="Times New Roman" w:hAnsi="Arial" w:cs="Arial"/>
          <w:sz w:val="24"/>
          <w:szCs w:val="24"/>
        </w:rPr>
      </w:pPr>
      <w:r w:rsidRPr="006A3055">
        <w:rPr>
          <w:rFonts w:ascii="Arial" w:eastAsia="Times New Roman" w:hAnsi="Arial" w:cs="Arial"/>
          <w:sz w:val="24"/>
          <w:szCs w:val="24"/>
          <w:lang w:eastAsia="es-MX"/>
        </w:rPr>
        <w:t xml:space="preserve">Legisladores de todas las fracciones parlamentarias, entre ellos el diputado presidente </w:t>
      </w:r>
      <w:r w:rsidRPr="006A3055">
        <w:rPr>
          <w:rFonts w:ascii="Arial" w:eastAsia="Times New Roman" w:hAnsi="Arial" w:cs="Arial"/>
          <w:b/>
          <w:sz w:val="24"/>
          <w:szCs w:val="24"/>
          <w:lang w:eastAsia="es-MX"/>
        </w:rPr>
        <w:t>Porfirio Muñoz Ledo</w:t>
      </w:r>
      <w:r w:rsidRPr="006A3055">
        <w:rPr>
          <w:rFonts w:ascii="Arial" w:eastAsia="Times New Roman" w:hAnsi="Arial" w:cs="Arial"/>
          <w:sz w:val="24"/>
          <w:szCs w:val="24"/>
          <w:lang w:eastAsia="es-MX"/>
        </w:rPr>
        <w:t xml:space="preserve">, así como los coordinadores </w:t>
      </w:r>
      <w:r w:rsidRPr="006A3055">
        <w:rPr>
          <w:rFonts w:ascii="Arial" w:eastAsia="Times New Roman" w:hAnsi="Arial" w:cs="Arial"/>
          <w:b/>
          <w:sz w:val="24"/>
          <w:szCs w:val="24"/>
          <w:lang w:eastAsia="es-MX"/>
        </w:rPr>
        <w:t>Mario Delgado</w:t>
      </w:r>
      <w:r w:rsidRPr="006A3055">
        <w:rPr>
          <w:rFonts w:ascii="Arial" w:eastAsia="Times New Roman" w:hAnsi="Arial" w:cs="Arial"/>
          <w:sz w:val="24"/>
          <w:szCs w:val="24"/>
          <w:lang w:eastAsia="es-MX"/>
        </w:rPr>
        <w:t xml:space="preserve">, de Morena, y del PRI, </w:t>
      </w:r>
      <w:r w:rsidRPr="006A3055">
        <w:rPr>
          <w:rFonts w:ascii="Arial" w:eastAsia="Times New Roman" w:hAnsi="Arial" w:cs="Arial"/>
          <w:b/>
          <w:sz w:val="24"/>
          <w:szCs w:val="24"/>
          <w:lang w:eastAsia="es-MX"/>
        </w:rPr>
        <w:t>René Juárez</w:t>
      </w:r>
      <w:r w:rsidRPr="006A3055">
        <w:rPr>
          <w:rFonts w:ascii="Arial" w:eastAsia="Times New Roman" w:hAnsi="Arial" w:cs="Arial"/>
          <w:sz w:val="24"/>
          <w:szCs w:val="24"/>
          <w:lang w:eastAsia="es-MX"/>
        </w:rPr>
        <w:t xml:space="preserve">, expresaron su reconocimiento a la trayectoria del chiapaneco y le desearon éxito en sus próximas responsabilidades en el gobierno de </w:t>
      </w:r>
      <w:r w:rsidRPr="006A3055">
        <w:rPr>
          <w:rFonts w:ascii="Arial" w:eastAsia="Times New Roman" w:hAnsi="Arial" w:cs="Arial"/>
          <w:b/>
          <w:sz w:val="24"/>
          <w:szCs w:val="24"/>
          <w:lang w:eastAsia="es-MX"/>
        </w:rPr>
        <w:t>Andrés Manuel López Obrador</w:t>
      </w:r>
      <w:r w:rsidRPr="006A3055">
        <w:rPr>
          <w:rFonts w:ascii="Arial" w:eastAsia="Times New Roman" w:hAnsi="Arial" w:cs="Arial"/>
          <w:sz w:val="24"/>
          <w:szCs w:val="24"/>
          <w:lang w:eastAsia="es-MX"/>
        </w:rPr>
        <w:t xml:space="preserv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Robledo Aburto</w:t>
      </w:r>
      <w:r w:rsidRPr="006A3055">
        <w:rPr>
          <w:rFonts w:ascii="Arial" w:eastAsia="Times New Roman" w:hAnsi="Arial" w:cs="Arial"/>
          <w:sz w:val="24"/>
          <w:szCs w:val="24"/>
          <w:lang w:eastAsia="es-MX"/>
        </w:rPr>
        <w:t xml:space="preserve"> agradeció las expresiones de sus compañeros y aseguró tener sentimientos encontrados por dejar una legislatura histórica “de mujeres y hombres que vienen a cambiar el país”.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Adicional a las licencias de </w:t>
      </w:r>
      <w:r w:rsidRPr="006A3055">
        <w:rPr>
          <w:rFonts w:ascii="Arial" w:eastAsia="Times New Roman" w:hAnsi="Arial" w:cs="Arial"/>
          <w:b/>
          <w:sz w:val="24"/>
          <w:szCs w:val="24"/>
          <w:lang w:eastAsia="es-MX"/>
        </w:rPr>
        <w:t xml:space="preserve">Zoé </w:t>
      </w:r>
      <w:r w:rsidRPr="006A3055">
        <w:rPr>
          <w:rFonts w:ascii="Arial" w:eastAsia="Times New Roman" w:hAnsi="Arial" w:cs="Arial"/>
          <w:sz w:val="24"/>
          <w:szCs w:val="24"/>
          <w:lang w:eastAsia="es-MX"/>
        </w:rPr>
        <w:t xml:space="preserve">y de </w:t>
      </w:r>
      <w:r w:rsidRPr="006A3055">
        <w:rPr>
          <w:rFonts w:ascii="Arial" w:eastAsia="Times New Roman" w:hAnsi="Arial" w:cs="Arial"/>
          <w:b/>
          <w:sz w:val="24"/>
          <w:szCs w:val="24"/>
          <w:lang w:eastAsia="es-MX"/>
        </w:rPr>
        <w:t>Alfonso Durazo</w:t>
      </w:r>
      <w:r w:rsidRPr="006A3055">
        <w:rPr>
          <w:rFonts w:ascii="Arial" w:eastAsia="Times New Roman" w:hAnsi="Arial" w:cs="Arial"/>
          <w:sz w:val="24"/>
          <w:szCs w:val="24"/>
          <w:lang w:eastAsia="es-MX"/>
        </w:rPr>
        <w:t xml:space="preserve">, propuesto como próximo secretario de Seguridad Pública, el legislador </w:t>
      </w:r>
      <w:r w:rsidRPr="006A3055">
        <w:rPr>
          <w:rFonts w:ascii="Arial" w:eastAsia="Times New Roman" w:hAnsi="Arial" w:cs="Arial"/>
          <w:b/>
          <w:sz w:val="24"/>
          <w:szCs w:val="24"/>
          <w:lang w:eastAsia="es-MX"/>
        </w:rPr>
        <w:t>Horacio Duarte</w:t>
      </w:r>
      <w:r w:rsidRPr="006A3055">
        <w:rPr>
          <w:rFonts w:ascii="Arial" w:eastAsia="Times New Roman" w:hAnsi="Arial" w:cs="Arial"/>
          <w:sz w:val="24"/>
          <w:szCs w:val="24"/>
          <w:lang w:eastAsia="es-MX"/>
        </w:rPr>
        <w:t xml:space="preserve">  hará lo propio para encabezar una subsecretaría del Trabajo y operar el programa "Jóvenes Construyendo Futuro”. Mientras que la diputada </w:t>
      </w:r>
      <w:r w:rsidRPr="006A3055">
        <w:rPr>
          <w:rFonts w:ascii="Arial" w:eastAsia="Times New Roman" w:hAnsi="Arial" w:cs="Arial"/>
          <w:b/>
          <w:sz w:val="24"/>
          <w:szCs w:val="24"/>
          <w:lang w:eastAsia="es-MX"/>
        </w:rPr>
        <w:t>Lorena Cuéllar</w:t>
      </w:r>
      <w:r w:rsidRPr="006A3055">
        <w:rPr>
          <w:rFonts w:ascii="Arial" w:eastAsia="Times New Roman" w:hAnsi="Arial" w:cs="Arial"/>
          <w:sz w:val="24"/>
          <w:szCs w:val="24"/>
          <w:lang w:eastAsia="es-MX"/>
        </w:rPr>
        <w:t xml:space="preserve"> dejará su curul, pues se perfila para ser designada como "superdelegada" en Tlaxcala, del gobierno de </w:t>
      </w:r>
      <w:r w:rsidRPr="006A3055">
        <w:rPr>
          <w:rFonts w:ascii="Arial" w:eastAsia="Times New Roman" w:hAnsi="Arial" w:cs="Arial"/>
          <w:b/>
          <w:sz w:val="24"/>
          <w:szCs w:val="24"/>
          <w:lang w:eastAsia="es-MX"/>
        </w:rPr>
        <w:t>López Obrador</w:t>
      </w:r>
      <w:r w:rsidRPr="006A3055">
        <w:rPr>
          <w:rFonts w:ascii="Arial" w:eastAsia="Times New Roman" w:hAnsi="Arial" w:cs="Arial"/>
          <w:sz w:val="24"/>
          <w:szCs w:val="24"/>
          <w:lang w:eastAsia="es-MX"/>
        </w:rPr>
        <w:t>.</w:t>
      </w:r>
      <w:r w:rsidRPr="006A3055">
        <w:rPr>
          <w:rFonts w:ascii="Arial" w:eastAsia="Times New Roman" w:hAnsi="Arial" w:cs="Arial"/>
          <w:b/>
          <w:sz w:val="20"/>
          <w:szCs w:val="20"/>
        </w:rPr>
        <w:t xml:space="preserve"> ar/m</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lastRenderedPageBreak/>
        <w:t>TEMAS (S): Trabajo Legislativo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07: 58 AM</w:t>
      </w:r>
    </w:p>
    <w:p w:rsidR="006A3055" w:rsidRPr="006A3055" w:rsidRDefault="006A3055" w:rsidP="006A3055">
      <w:pPr>
        <w:tabs>
          <w:tab w:val="left" w:pos="4536"/>
        </w:tabs>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La Red</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16"/>
          <w:szCs w:val="16"/>
          <w:lang w:eastAsia="es-MX"/>
        </w:rPr>
        <w:t>ESTACION: 92.1 FM</w:t>
      </w:r>
    </w:p>
    <w:p w:rsidR="006A3055" w:rsidRPr="006A3055" w:rsidRDefault="006A3055" w:rsidP="006A3055">
      <w:pPr>
        <w:spacing w:after="0" w:line="240" w:lineRule="auto"/>
        <w:ind w:left="284" w:hanging="284"/>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Radio Centro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 xml:space="preserve">Juan Carlos Romero Hicks: Petición para retirar la invitación a Nicolás Maduro para la toma de posesión de AMLO </w:t>
      </w:r>
    </w:p>
    <w:p w:rsidR="006A3055" w:rsidRPr="006A3055" w:rsidRDefault="006A3055" w:rsidP="006A3055">
      <w:pPr>
        <w:spacing w:after="0" w:line="240" w:lineRule="auto"/>
        <w:jc w:val="both"/>
        <w:rPr>
          <w:rFonts w:ascii="Arial" w:eastAsia="Times New Roman" w:hAnsi="Arial" w:cs="Arial"/>
          <w:b/>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Guadalupe Juárez Hernández (GJH), conductora:</w:t>
      </w:r>
      <w:r w:rsidRPr="006A3055">
        <w:rPr>
          <w:rFonts w:ascii="Arial" w:eastAsia="Times New Roman" w:hAnsi="Arial" w:cs="Arial"/>
          <w:sz w:val="24"/>
          <w:szCs w:val="24"/>
          <w:lang w:eastAsia="es-MX"/>
        </w:rPr>
        <w:t xml:space="preserve"> El PAN exige retirar la invitación al presidente de Venezuela, </w:t>
      </w:r>
      <w:r w:rsidRPr="006A3055">
        <w:rPr>
          <w:rFonts w:ascii="Arial" w:eastAsia="Times New Roman" w:hAnsi="Arial" w:cs="Arial"/>
          <w:b/>
          <w:sz w:val="24"/>
          <w:szCs w:val="24"/>
          <w:lang w:eastAsia="es-MX"/>
        </w:rPr>
        <w:t>Nicolás Maduro</w:t>
      </w:r>
      <w:r w:rsidRPr="006A3055">
        <w:rPr>
          <w:rFonts w:ascii="Arial" w:eastAsia="Times New Roman" w:hAnsi="Arial" w:cs="Arial"/>
          <w:sz w:val="24"/>
          <w:szCs w:val="24"/>
          <w:lang w:eastAsia="es-MX"/>
        </w:rPr>
        <w:t xml:space="preserve">, quien está, como usted sabe, en la lista de los que van a asistir a la toma de protesta de </w:t>
      </w:r>
      <w:r w:rsidRPr="006A3055">
        <w:rPr>
          <w:rFonts w:ascii="Arial" w:eastAsia="Times New Roman" w:hAnsi="Arial" w:cs="Arial"/>
          <w:b/>
          <w:sz w:val="24"/>
          <w:szCs w:val="24"/>
          <w:lang w:eastAsia="es-MX"/>
        </w:rPr>
        <w:t xml:space="preserve">Andrés Manuel López Obrador.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Vamos a conversar con </w:t>
      </w:r>
      <w:r w:rsidRPr="006A3055">
        <w:rPr>
          <w:rFonts w:ascii="Arial" w:eastAsia="Times New Roman" w:hAnsi="Arial" w:cs="Arial"/>
          <w:b/>
          <w:sz w:val="24"/>
          <w:szCs w:val="24"/>
          <w:lang w:eastAsia="es-MX"/>
        </w:rPr>
        <w:t>Juan Carlos Romero Hicks</w:t>
      </w:r>
      <w:r w:rsidRPr="006A3055">
        <w:rPr>
          <w:rFonts w:ascii="Arial" w:eastAsia="Times New Roman" w:hAnsi="Arial" w:cs="Arial"/>
          <w:sz w:val="24"/>
          <w:szCs w:val="24"/>
          <w:lang w:eastAsia="es-MX"/>
        </w:rPr>
        <w:t xml:space="preserve">, diputado por el Partido Acción Nacional. ¿Qué tal, </w:t>
      </w:r>
      <w:r w:rsidRPr="006A3055">
        <w:rPr>
          <w:rFonts w:ascii="Arial" w:eastAsia="Times New Roman" w:hAnsi="Arial" w:cs="Arial"/>
          <w:b/>
          <w:sz w:val="24"/>
          <w:szCs w:val="24"/>
          <w:lang w:eastAsia="es-MX"/>
        </w:rPr>
        <w:t>Juan Carlos</w:t>
      </w:r>
      <w:r w:rsidRPr="006A3055">
        <w:rPr>
          <w:rFonts w:ascii="Arial" w:eastAsia="Times New Roman" w:hAnsi="Arial" w:cs="Arial"/>
          <w:sz w:val="24"/>
          <w:szCs w:val="24"/>
          <w:lang w:eastAsia="es-MX"/>
        </w:rPr>
        <w:t xml:space="preserve">? Muy buenos días.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Sergio Sarmiento (SS), conductor:</w:t>
      </w:r>
      <w:r w:rsidRPr="006A3055">
        <w:rPr>
          <w:rFonts w:ascii="Arial" w:eastAsia="Times New Roman" w:hAnsi="Arial" w:cs="Arial"/>
          <w:sz w:val="24"/>
          <w:szCs w:val="24"/>
          <w:lang w:eastAsia="es-MX"/>
        </w:rPr>
        <w:t xml:space="preserve"> Hola.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Juan Carlos Romero Hicks (JCRH), diputado panista:</w:t>
      </w:r>
      <w:r w:rsidRPr="006A3055">
        <w:rPr>
          <w:rFonts w:ascii="Arial" w:eastAsia="Times New Roman" w:hAnsi="Arial" w:cs="Arial"/>
          <w:sz w:val="24"/>
          <w:szCs w:val="24"/>
          <w:lang w:eastAsia="es-MX"/>
        </w:rPr>
        <w:t xml:space="preserve"> Muy bien día.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SS:</w:t>
      </w:r>
      <w:r w:rsidRPr="006A3055">
        <w:rPr>
          <w:rFonts w:ascii="Arial" w:eastAsia="Times New Roman" w:hAnsi="Arial" w:cs="Arial"/>
          <w:sz w:val="24"/>
          <w:szCs w:val="24"/>
          <w:lang w:eastAsia="es-MX"/>
        </w:rPr>
        <w:t xml:space="preserve"> ¿Por qué se retira la invitación? Mucho se nos ha dicho que, por ejemplo, </w:t>
      </w:r>
      <w:r w:rsidRPr="006A3055">
        <w:rPr>
          <w:rFonts w:ascii="Arial" w:eastAsia="Times New Roman" w:hAnsi="Arial" w:cs="Arial"/>
          <w:b/>
          <w:sz w:val="24"/>
          <w:szCs w:val="24"/>
          <w:lang w:eastAsia="es-MX"/>
        </w:rPr>
        <w:t>Hugo Chávez</w:t>
      </w:r>
      <w:r w:rsidRPr="006A3055">
        <w:rPr>
          <w:rFonts w:ascii="Arial" w:eastAsia="Times New Roman" w:hAnsi="Arial" w:cs="Arial"/>
          <w:sz w:val="24"/>
          <w:szCs w:val="24"/>
          <w:lang w:eastAsia="es-MX"/>
        </w:rPr>
        <w:t xml:space="preserve"> sí fue invitado a la inauguración de </w:t>
      </w:r>
      <w:r w:rsidRPr="006A3055">
        <w:rPr>
          <w:rFonts w:ascii="Arial" w:eastAsia="Times New Roman" w:hAnsi="Arial" w:cs="Arial"/>
          <w:b/>
          <w:sz w:val="24"/>
          <w:szCs w:val="24"/>
          <w:lang w:eastAsia="es-MX"/>
        </w:rPr>
        <w:t>Vicente Fox</w:t>
      </w:r>
      <w:r w:rsidRPr="006A3055">
        <w:rPr>
          <w:rFonts w:ascii="Arial" w:eastAsia="Times New Roman" w:hAnsi="Arial" w:cs="Arial"/>
          <w:sz w:val="24"/>
          <w:szCs w:val="24"/>
          <w:lang w:eastAsia="es-MX"/>
        </w:rPr>
        <w:t xml:space="preserve">, por ejemplo, ¿qué opinas? </w:t>
      </w:r>
    </w:p>
    <w:p w:rsidR="006A3055" w:rsidRPr="006A3055" w:rsidRDefault="006A3055" w:rsidP="006A3055">
      <w:pPr>
        <w:spacing w:after="0" w:line="240" w:lineRule="auto"/>
        <w:jc w:val="both"/>
        <w:rPr>
          <w:rFonts w:ascii="Arial" w:eastAsia="Times New Roman" w:hAnsi="Arial" w:cs="Arial"/>
          <w:b/>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JCRH:</w:t>
      </w:r>
      <w:r w:rsidRPr="006A3055">
        <w:rPr>
          <w:rFonts w:ascii="Arial" w:eastAsia="Times New Roman" w:hAnsi="Arial" w:cs="Arial"/>
          <w:sz w:val="24"/>
          <w:szCs w:val="24"/>
          <w:lang w:eastAsia="es-MX"/>
        </w:rPr>
        <w:t xml:space="preserve"> Hoy lo que necesitamos es emplear la doctrina </w:t>
      </w:r>
      <w:r w:rsidRPr="006A3055">
        <w:rPr>
          <w:rFonts w:ascii="Arial" w:eastAsia="Times New Roman" w:hAnsi="Arial" w:cs="Arial"/>
          <w:b/>
          <w:sz w:val="24"/>
          <w:szCs w:val="24"/>
          <w:lang w:eastAsia="es-MX"/>
        </w:rPr>
        <w:t xml:space="preserve">Estrada.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doctrina </w:t>
      </w:r>
      <w:r w:rsidRPr="006A3055">
        <w:rPr>
          <w:rFonts w:ascii="Arial" w:eastAsia="Times New Roman" w:hAnsi="Arial" w:cs="Arial"/>
          <w:b/>
          <w:sz w:val="24"/>
          <w:szCs w:val="24"/>
          <w:lang w:eastAsia="es-MX"/>
        </w:rPr>
        <w:t xml:space="preserve">Estrada </w:t>
      </w:r>
      <w:r w:rsidRPr="006A3055">
        <w:rPr>
          <w:rFonts w:ascii="Arial" w:eastAsia="Times New Roman" w:hAnsi="Arial" w:cs="Arial"/>
          <w:sz w:val="24"/>
          <w:szCs w:val="24"/>
          <w:lang w:eastAsia="es-MX"/>
        </w:rPr>
        <w:t xml:space="preserve">señala la no intervención en la soberanía.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Sin embargo, hoy lo que tenemos que hacer es fortalecer las democracias, los estados de derecho y la cultura de derechos humanos.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Esta es una expresión del Partido Acción Nacional -y estoy seguro que la comparten otros partidos- a favor de Venezuela y los venezolanos, pero no de un dictador.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presidente </w:t>
      </w:r>
      <w:r w:rsidRPr="006A3055">
        <w:rPr>
          <w:rFonts w:ascii="Arial" w:eastAsia="Times New Roman" w:hAnsi="Arial" w:cs="Arial"/>
          <w:b/>
          <w:sz w:val="24"/>
          <w:szCs w:val="24"/>
          <w:lang w:eastAsia="es-MX"/>
        </w:rPr>
        <w:t>Maduro</w:t>
      </w:r>
      <w:r w:rsidRPr="006A3055">
        <w:rPr>
          <w:rFonts w:ascii="Arial" w:eastAsia="Times New Roman" w:hAnsi="Arial" w:cs="Arial"/>
          <w:sz w:val="24"/>
          <w:szCs w:val="24"/>
          <w:lang w:eastAsia="es-MX"/>
        </w:rPr>
        <w:t xml:space="preserve"> ha socavado instituciones, la Asamblea Nacional, los gobiernos locales, las instituciones municipales y se ha venido separando del concierto universal de las naciones.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Se envía un pésimo mensaje. Llama la atención que el Presidente electo habiendo intentado en tres ocasiones llegar a la Presidencia, vaya a minar su propia legitimidad invitando a una persona que claramente está contra la solidaridad latinoamericana. Ha dañado a su propio país.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Preguntas elementales: ¿hoy hay estado de derecho en Venezuela? No, hay estado de chueco. ¿Hay una mejor economía? No, van a terminar con tres dígitos de inflación este año. ¿Se ha combatido a la pobreza? Tampoco.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lastRenderedPageBreak/>
        <w:t xml:space="preserve">Una cosa es la cortesía de invitar a algunos países, pero la otra es ir más allá, como el caso de Corea del Sur (sic), como el caso de Venezuela.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Nosotros creemos que éste es un asunto de escándalo y prueba de ello es que propusimos un exhorto como medida para llevarlo a un mecanismo parlamentario de urgente resolución y nadie de Morena ni siquiera tuvo el valor de presentar argumento alguno a favor de esta circunstancia.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Y no puede ser que el silencio cómplice de un acto republicano pueda dañar a Venezuela, a los venezolanos y a los mexicanos.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GJH:</w:t>
      </w:r>
      <w:r w:rsidRPr="006A3055">
        <w:rPr>
          <w:rFonts w:ascii="Arial" w:eastAsia="Times New Roman" w:hAnsi="Arial" w:cs="Arial"/>
          <w:sz w:val="24"/>
          <w:szCs w:val="24"/>
          <w:lang w:eastAsia="es-MX"/>
        </w:rPr>
        <w:t xml:space="preserve"> Oye, ¿y cómo ves las declaraciones de </w:t>
      </w:r>
      <w:r w:rsidRPr="006A3055">
        <w:rPr>
          <w:rFonts w:ascii="Arial" w:eastAsia="Times New Roman" w:hAnsi="Arial" w:cs="Arial"/>
          <w:b/>
          <w:sz w:val="24"/>
          <w:szCs w:val="24"/>
          <w:lang w:eastAsia="es-MX"/>
        </w:rPr>
        <w:t>Gabriela Cuevas</w:t>
      </w:r>
      <w:r w:rsidRPr="006A3055">
        <w:rPr>
          <w:rFonts w:ascii="Arial" w:eastAsia="Times New Roman" w:hAnsi="Arial" w:cs="Arial"/>
          <w:sz w:val="24"/>
          <w:szCs w:val="24"/>
          <w:lang w:eastAsia="es-MX"/>
        </w:rPr>
        <w:t xml:space="preserve">, por ejemplo?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JCRH:</w:t>
      </w:r>
      <w:r w:rsidRPr="006A3055">
        <w:rPr>
          <w:rFonts w:ascii="Arial" w:eastAsia="Times New Roman" w:hAnsi="Arial" w:cs="Arial"/>
          <w:sz w:val="24"/>
          <w:szCs w:val="24"/>
          <w:lang w:eastAsia="es-MX"/>
        </w:rPr>
        <w:t xml:space="preserve"> No conozco las declaraciones recientes de </w:t>
      </w:r>
      <w:r w:rsidRPr="006A3055">
        <w:rPr>
          <w:rFonts w:ascii="Arial" w:eastAsia="Times New Roman" w:hAnsi="Arial" w:cs="Arial"/>
          <w:b/>
          <w:sz w:val="24"/>
          <w:szCs w:val="24"/>
          <w:lang w:eastAsia="es-MX"/>
        </w:rPr>
        <w:t>Gabriela</w:t>
      </w:r>
      <w:r w:rsidRPr="006A3055">
        <w:rPr>
          <w:rFonts w:ascii="Arial" w:eastAsia="Times New Roman" w:hAnsi="Arial" w:cs="Arial"/>
          <w:sz w:val="24"/>
          <w:szCs w:val="24"/>
          <w:lang w:eastAsia="es-MX"/>
        </w:rPr>
        <w:t xml:space="preserve">, ¿qué dijo?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GJH:</w:t>
      </w:r>
      <w:r w:rsidRPr="006A3055">
        <w:rPr>
          <w:rFonts w:ascii="Arial" w:eastAsia="Times New Roman" w:hAnsi="Arial" w:cs="Arial"/>
          <w:sz w:val="24"/>
          <w:szCs w:val="24"/>
          <w:lang w:eastAsia="es-MX"/>
        </w:rPr>
        <w:t xml:space="preserve"> Sobre que no van a confrontarse con </w:t>
      </w:r>
      <w:r w:rsidRPr="006A3055">
        <w:rPr>
          <w:rFonts w:ascii="Arial" w:eastAsia="Times New Roman" w:hAnsi="Arial" w:cs="Arial"/>
          <w:b/>
          <w:sz w:val="24"/>
          <w:szCs w:val="24"/>
          <w:lang w:eastAsia="es-MX"/>
        </w:rPr>
        <w:t>Maduro</w:t>
      </w:r>
      <w:r w:rsidRPr="006A3055">
        <w:rPr>
          <w:rFonts w:ascii="Arial" w:eastAsia="Times New Roman" w:hAnsi="Arial" w:cs="Arial"/>
          <w:sz w:val="24"/>
          <w:szCs w:val="24"/>
          <w:lang w:eastAsia="es-MX"/>
        </w:rPr>
        <w:t xml:space="preserve"> y que el partido se basa en ser respetuosos de las decisiones de otros países. </w:t>
      </w:r>
    </w:p>
    <w:p w:rsidR="006A3055" w:rsidRPr="006A3055" w:rsidRDefault="006A3055" w:rsidP="006A3055">
      <w:pPr>
        <w:spacing w:after="0" w:line="240" w:lineRule="auto"/>
        <w:jc w:val="both"/>
        <w:rPr>
          <w:rFonts w:ascii="Arial" w:eastAsia="Times New Roman" w:hAnsi="Arial" w:cs="Arial"/>
          <w:b/>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JCRH:</w:t>
      </w:r>
      <w:r w:rsidRPr="006A3055">
        <w:rPr>
          <w:rFonts w:ascii="Arial" w:eastAsia="Times New Roman" w:hAnsi="Arial" w:cs="Arial"/>
          <w:sz w:val="24"/>
          <w:szCs w:val="24"/>
          <w:lang w:eastAsia="es-MX"/>
        </w:rPr>
        <w:t xml:space="preserve"> Conozco a </w:t>
      </w:r>
      <w:r w:rsidRPr="006A3055">
        <w:rPr>
          <w:rFonts w:ascii="Arial" w:eastAsia="Times New Roman" w:hAnsi="Arial" w:cs="Arial"/>
          <w:b/>
          <w:sz w:val="24"/>
          <w:szCs w:val="24"/>
          <w:lang w:eastAsia="es-MX"/>
        </w:rPr>
        <w:t>Gabriela</w:t>
      </w:r>
      <w:r w:rsidRPr="006A3055">
        <w:rPr>
          <w:rFonts w:ascii="Arial" w:eastAsia="Times New Roman" w:hAnsi="Arial" w:cs="Arial"/>
          <w:sz w:val="24"/>
          <w:szCs w:val="24"/>
          <w:lang w:eastAsia="es-MX"/>
        </w:rPr>
        <w:t xml:space="preserve">, es una mujer honesta, sensible y comprometida y me imagino que es una forma prudente, a su manera, de no confrontarse con un Presidente electo que, lamentablemente, va a tener que entrar en ejercicios de humildad, de prudencia, de inclusión, de sensibilidad, de escuchar a las personas, de leer la realidad y que no está acostumbrado a que lo confronten. Ojalá que le llegue este aspecto de humildad.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canciller designado tuvo una preparación en temas internacionales y hoy esta decisión contradice cualquier esfuerzo de colaboración latinoamericana. </w:t>
      </w:r>
    </w:p>
    <w:p w:rsidR="006A3055" w:rsidRPr="006A3055" w:rsidRDefault="006A3055" w:rsidP="006A3055">
      <w:pPr>
        <w:spacing w:after="0" w:line="240" w:lineRule="auto"/>
        <w:jc w:val="both"/>
        <w:rPr>
          <w:rFonts w:ascii="Arial" w:eastAsia="Times New Roman" w:hAnsi="Arial" w:cs="Arial"/>
          <w:b/>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SS</w:t>
      </w:r>
      <w:r w:rsidRPr="006A3055">
        <w:rPr>
          <w:rFonts w:ascii="Arial" w:eastAsia="Times New Roman" w:hAnsi="Arial" w:cs="Arial"/>
          <w:sz w:val="24"/>
          <w:szCs w:val="24"/>
          <w:lang w:eastAsia="es-MX"/>
        </w:rPr>
        <w:t xml:space="preserve">: Hasta donde vemos en este momento, esta invitación ya está girada, no se van a echar para atrás, ¿qué van a hacer ustedes? ¿Simple y sencillamente, no hacer caso, no van a acudir a la ceremonia de inauguración o van a presentar algún tipo de protesta?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JCRH:</w:t>
      </w:r>
      <w:r w:rsidRPr="006A3055">
        <w:rPr>
          <w:rFonts w:ascii="Arial" w:eastAsia="Times New Roman" w:hAnsi="Arial" w:cs="Arial"/>
          <w:sz w:val="24"/>
          <w:szCs w:val="24"/>
          <w:lang w:eastAsia="es-MX"/>
        </w:rPr>
        <w:t xml:space="preserve"> Hemos hecho varias cosas. Ahora mismo, en esta semana, el presidente de nuestro partido, </w:t>
      </w:r>
      <w:r w:rsidRPr="006A3055">
        <w:rPr>
          <w:rFonts w:ascii="Arial" w:eastAsia="Times New Roman" w:hAnsi="Arial" w:cs="Arial"/>
          <w:b/>
          <w:sz w:val="24"/>
          <w:szCs w:val="24"/>
          <w:lang w:eastAsia="es-MX"/>
        </w:rPr>
        <w:t>Marcelo Torres Cofiño</w:t>
      </w:r>
      <w:r w:rsidRPr="006A3055">
        <w:rPr>
          <w:rFonts w:ascii="Arial" w:eastAsia="Times New Roman" w:hAnsi="Arial" w:cs="Arial"/>
          <w:sz w:val="24"/>
          <w:szCs w:val="24"/>
          <w:lang w:eastAsia="es-MX"/>
        </w:rPr>
        <w:t xml:space="preserve">, ya llevó una carta como medida a la Embajada de Venezuela en México para señalar que consideramos que no es bienvenido.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Segundo, el Senado de la República, la semana pasada, hace una expresión, también por un exhorto en esta orientación y que lamentablemente Morena, ahí sí intentó defender, pero no lo logró porque es indefendible.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Tercero, en la Cámara de Diputados, nosotros, hace dos días, llevamos este exhorto y ni siquiera lo admitieron a discusión en el lugar de la casa del pueblo, en el lugar del encuentro de las ideas, ni siquiera se atrevieron a presentar argumento alguno.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lastRenderedPageBreak/>
        <w:t xml:space="preserve">Cuarto, ayer, lo llevamos a la Comisión de Relaciones Exteriores de la propia Cámara de Diputados y pues hicieron un intento.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Sin embargo, la no razón... No puede presentarse y entonces ellos, simplemente, están frente a una posible Presidencia interior legitimada que no escucha y no dialoga. Seguiremos insistiendo.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SS</w:t>
      </w:r>
      <w:r w:rsidRPr="006A3055">
        <w:rPr>
          <w:rFonts w:ascii="Arial" w:eastAsia="Times New Roman" w:hAnsi="Arial" w:cs="Arial"/>
          <w:sz w:val="24"/>
          <w:szCs w:val="24"/>
          <w:lang w:eastAsia="es-MX"/>
        </w:rPr>
        <w:t xml:space="preserve">: Diputado </w:t>
      </w:r>
      <w:r w:rsidRPr="006A3055">
        <w:rPr>
          <w:rFonts w:ascii="Arial" w:eastAsia="Times New Roman" w:hAnsi="Arial" w:cs="Arial"/>
          <w:b/>
          <w:sz w:val="24"/>
          <w:szCs w:val="24"/>
          <w:lang w:eastAsia="es-MX"/>
        </w:rPr>
        <w:t>Juan Carlos Romero Hicks</w:t>
      </w:r>
      <w:r w:rsidRPr="006A3055">
        <w:rPr>
          <w:rFonts w:ascii="Arial" w:eastAsia="Times New Roman" w:hAnsi="Arial" w:cs="Arial"/>
          <w:sz w:val="24"/>
          <w:szCs w:val="24"/>
          <w:lang w:eastAsia="es-MX"/>
        </w:rPr>
        <w:t xml:space="preserve">, diputado por el PAN, gracias por hablar con nosotros, como siempre.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JCRH:</w:t>
      </w:r>
      <w:r w:rsidRPr="006A3055">
        <w:rPr>
          <w:rFonts w:ascii="Arial" w:eastAsia="Times New Roman" w:hAnsi="Arial" w:cs="Arial"/>
          <w:sz w:val="24"/>
          <w:szCs w:val="24"/>
          <w:lang w:eastAsia="es-MX"/>
        </w:rPr>
        <w:t xml:space="preserve"> Este es un momento muy importante, la dignidad de México es muy importante, la de Venezuela, también y estas contradicciones de mandar lazos sin ton ni son, se tiene que retractarse.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Hoy se tiene que poner la democracia, el estado derecho, los derechos humanos por encima de todo. Muchas gracias.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GJH</w:t>
      </w:r>
      <w:r w:rsidRPr="006A3055">
        <w:rPr>
          <w:rFonts w:ascii="Arial" w:eastAsia="Times New Roman" w:hAnsi="Arial" w:cs="Arial"/>
          <w:sz w:val="24"/>
          <w:szCs w:val="24"/>
          <w:lang w:eastAsia="es-MX"/>
        </w:rPr>
        <w:t xml:space="preserve">: Al contrario, gracias, muy buenos días. </w:t>
      </w:r>
      <w:r w:rsidRPr="006A3055">
        <w:rPr>
          <w:rFonts w:ascii="Arial" w:eastAsia="Times New Roman" w:hAnsi="Arial" w:cs="Arial"/>
          <w:b/>
          <w:sz w:val="24"/>
          <w:szCs w:val="24"/>
          <w:lang w:eastAsia="es-MX"/>
        </w:rPr>
        <w:t>Duración: 05´42” bmj/m</w:t>
      </w:r>
    </w:p>
    <w:p w:rsidR="006A3055" w:rsidRPr="006A3055" w:rsidRDefault="006A3055" w:rsidP="006A3055">
      <w:pPr>
        <w:spacing w:after="0" w:line="240" w:lineRule="auto"/>
        <w:jc w:val="both"/>
        <w:rPr>
          <w:rFonts w:ascii="Arial" w:eastAsia="Times New Roman" w:hAnsi="Arial" w:cs="Arial"/>
          <w:b/>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TEMA(S): Trabajo Legislativo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10:27 AN</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NOTICIERO: Reforma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ESTACION: Online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GRUPO: C.I.C.S.A.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Exige PRI transparentar plan de refinería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Diputados del Partido Revolucionario Institucional (PRI) pedirán hoy al Presidente electo,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que transparente el proyecto de construcción de una refinería en Tabasco.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En un punto de acuerdo, presentado como de urgente y obvia resolución, los priistas cuestionan la viabilidad del proyecto y la disponibilidad de recursos para iniciarlo, cuando ni siquiera hay un proyecto ejecutivo con el cual se puedan solicitar recursos.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 xml:space="preserve">"La Cámara de Diputados exhorta al presidente electo para que haga de conocimiento público el proyecto ejecutivo de la refinería que planea construir en Dos Bocas, Tabasco, garantice el estado de derecho, considere la opinión de los expertos en la materia y realice un ejercicio de consulta pública imparcial, objetivo y transparente, a fin de no poner en riesgo las finanzas públicas y el desarrollo del país", </w:t>
      </w:r>
      <w:r w:rsidRPr="006A3055">
        <w:rPr>
          <w:rFonts w:ascii="Arial" w:eastAsia="Times New Roman" w:hAnsi="Arial" w:cs="Times New Roman"/>
          <w:sz w:val="24"/>
          <w:szCs w:val="24"/>
          <w:lang w:eastAsia="es-MX"/>
        </w:rPr>
        <w:t>se cita en la propuesta que se presentará este jueves.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los considerandos, se señala que durante la campaña política, </w:t>
      </w:r>
      <w:r w:rsidRPr="006A3055">
        <w:rPr>
          <w:rFonts w:ascii="Arial" w:eastAsia="Times New Roman" w:hAnsi="Arial" w:cs="Times New Roman"/>
          <w:b/>
          <w:sz w:val="24"/>
          <w:szCs w:val="24"/>
          <w:lang w:eastAsia="es-MX"/>
        </w:rPr>
        <w:t>López Obrador</w:t>
      </w:r>
      <w:r w:rsidRPr="006A3055">
        <w:rPr>
          <w:rFonts w:ascii="Arial" w:eastAsia="Times New Roman" w:hAnsi="Arial" w:cs="Times New Roman"/>
          <w:sz w:val="24"/>
          <w:szCs w:val="24"/>
          <w:lang w:eastAsia="es-MX"/>
        </w:rPr>
        <w:t xml:space="preserve"> planteó rehabilitar seis refinerías y construir dos nuevas, la de Atasta, Campeche, y otra en Dos Bocas, Municipio de Paraíso, Tabasco.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Posteriormente, ya como Presidente electo, el político tabasqueño sólo anunció la construcción de la segunda.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"Aún se desconocen con precisión los costos de la obra, el inicio de los procedimientos de licitación y las empresas contratadas con este objetivo",</w:t>
      </w:r>
      <w:r w:rsidRPr="006A3055">
        <w:rPr>
          <w:rFonts w:ascii="Arial" w:eastAsia="Times New Roman" w:hAnsi="Arial" w:cs="Times New Roman"/>
          <w:sz w:val="24"/>
          <w:szCs w:val="24"/>
          <w:lang w:eastAsia="es-MX"/>
        </w:rPr>
        <w:t xml:space="preserve"> se advierte.</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También se desconoce la titularidad de los predios donde se edificará, ya que, a decir del Gobernador electo de Tabasco, las inversiones se desarrollarán en el puerto de Dos Bocas, polígono donde el actual Gobierno federal decidió instalar la zona económica especial en Centla, Paraíso, Cunduacán, Comalcalco y Cárdenas, se expone en la propuesta.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r w:rsidRPr="006A3055">
        <w:rPr>
          <w:rFonts w:ascii="Arial" w:eastAsia="Times New Roman" w:hAnsi="Arial" w:cs="Times New Roman"/>
          <w:i/>
          <w:sz w:val="24"/>
          <w:szCs w:val="24"/>
          <w:lang w:eastAsia="es-MX"/>
        </w:rPr>
        <w:t>"Se ha dicho sin ningún tipo de sustento técnico, que esta nueva refinería aportaría entre 300 mil y 400 mil barriles diarios, y se espera que los trabajos se desarrollen en por lo menos cuatro años con un gasto que superaría los 6 mil millones de dólares".</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Los priistas agregan que ante un tema técnico, deben seguirse los criterios de especialistas en la materia y realizarse diversos estudios e investigaciones que determinen la viabilidad de los proyectos y la idoneidad del lugar donde se ubicará.</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Es necesario, afirman, tener en cuenta los impactos ambientales, sociales y económicos, así como criterios de carácter técnico.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w:t>
      </w:r>
      <w:r w:rsidRPr="006A3055">
        <w:rPr>
          <w:rFonts w:ascii="Arial" w:eastAsia="Times New Roman" w:hAnsi="Arial" w:cs="Times New Roman"/>
          <w:i/>
          <w:sz w:val="24"/>
          <w:szCs w:val="24"/>
          <w:lang w:eastAsia="es-MX"/>
        </w:rPr>
        <w:t>De otro modo se corre el riesgo de derrochar recursos, causar daños en el entorno o no obtener los beneficios esperados",</w:t>
      </w:r>
      <w:r w:rsidRPr="006A3055">
        <w:rPr>
          <w:rFonts w:ascii="Arial" w:eastAsia="Times New Roman" w:hAnsi="Arial" w:cs="Times New Roman"/>
          <w:sz w:val="24"/>
          <w:szCs w:val="24"/>
          <w:lang w:eastAsia="es-MX"/>
        </w:rPr>
        <w:t xml:space="preserve"> se advierte en la propuesta.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r w:rsidRPr="006A3055">
        <w:rPr>
          <w:rFonts w:ascii="Arial" w:eastAsia="Times New Roman" w:hAnsi="Arial" w:cs="Times New Roman"/>
          <w:i/>
          <w:sz w:val="24"/>
          <w:szCs w:val="24"/>
          <w:lang w:eastAsia="es-MX"/>
        </w:rPr>
        <w:t>"Las decisiones en materia de infraestructura deben hacerse desde una perspectiva de política pública y objetivamente, no con base en posturas políticas o ideológicas".</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La construcción de la refinería de Dos Bocas, en Tabasco, se agrega, antes de todo empecinamiento o capricho político, requiere de elementos técnicos y procedimientos administrativos que se deben cumplir para conocer la viabilidad del proyecto.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Se requiere, insisten los legisladores, un estudio de impacto ambiental, de factibilidad y análisis de suelo, un análisis costo-beneficio, aunado a un proyecto ejecutivo.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 xml:space="preserve">"Por tratarse de una obra de infraestructura, se deben observar las disposiciones relativas al registro de nuevos programas y proyectos de inversión, para que cuente con una clave de registro en la cartera de programas y proyectos de inversión", </w:t>
      </w:r>
      <w:r w:rsidRPr="006A3055">
        <w:rPr>
          <w:rFonts w:ascii="Arial" w:eastAsia="Times New Roman" w:hAnsi="Arial" w:cs="Times New Roman"/>
          <w:sz w:val="24"/>
          <w:szCs w:val="24"/>
          <w:lang w:eastAsia="es-MX"/>
        </w:rPr>
        <w:t>destacan.</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r w:rsidRPr="006A3055">
        <w:rPr>
          <w:rFonts w:ascii="Arial" w:eastAsia="Times New Roman" w:hAnsi="Arial" w:cs="Times New Roman"/>
          <w:i/>
          <w:sz w:val="24"/>
          <w:szCs w:val="24"/>
          <w:lang w:eastAsia="es-MX"/>
        </w:rPr>
        <w:lastRenderedPageBreak/>
        <w:t>"Lo anterior, a efecto de que se pueda prever la disponibilidad presupuestaria para esta obra de infraestructura en el Proyecto de Presupuesto de Egresos de la Federación de 2019".</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Los priistas consideran que hay diversos aspectos que permanecen en la opacidad, como, por ejemplo, la existencia de los estudios de impacto ambiental, de factibilidad y análisis de suelo que requieren su tiempo para determinar la viabilidad de una obra de infraestructura.</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"Sin estos elementos, no se puede elaborar un proyecto ejecutivo y, por ende, no se le puede asignar recursos presupuestales porque se estaría violando diversas normas en materia ambiental, de construcción y de responsabilidad que tendría consecuencias de responsabilidad administrativa y penales",</w:t>
      </w:r>
      <w:r w:rsidRPr="006A3055">
        <w:rPr>
          <w:rFonts w:ascii="Arial" w:eastAsia="Times New Roman" w:hAnsi="Arial" w:cs="Times New Roman"/>
          <w:sz w:val="24"/>
          <w:szCs w:val="24"/>
          <w:lang w:eastAsia="es-MX"/>
        </w:rPr>
        <w:t xml:space="preserve"> detallan.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r w:rsidRPr="006A3055">
        <w:rPr>
          <w:rFonts w:ascii="Arial" w:eastAsia="Times New Roman" w:hAnsi="Arial" w:cs="Times New Roman"/>
          <w:i/>
          <w:sz w:val="24"/>
          <w:szCs w:val="24"/>
          <w:lang w:eastAsia="es-MX"/>
        </w:rPr>
        <w:t>"Debido a la mala planeación según expertos en la materia, esta obra generará problemas de ordenamiento territorial, dificultad para atender las necesidades de los trabajadores y congestión en la zona, ya que no cuenta con la infraestructura y los servicios básicos para las nuevas necesidades, es decir, provocaría problemáticas adicionales para la población".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Aunado a ello, se agrega, el Congreso del Estado de Tabasco aprobó una reforma a la Ley de Obras Públicas y Servicios Relacionados con las mismas y de la Ley de Adquisiciones, Arrendamientos y Prestación de Servicios para no hacer licitaciones públicas cuando se trate de proyectos de desarrollo.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sz w:val="24"/>
          <w:szCs w:val="24"/>
          <w:lang w:eastAsia="es-MX"/>
        </w:rPr>
        <w:t xml:space="preserve">Al respecto, la Comisión Federal de Competencia Económica sostuvo que de entrar en vigor la reforma se afectaría de manera grave el proceso de competencia y libre concurrencia en las contrataciones públicas en esa entidad. </w:t>
      </w:r>
      <w:r w:rsidRPr="006A3055">
        <w:rPr>
          <w:rFonts w:ascii="Arial" w:eastAsia="Times New Roman" w:hAnsi="Arial" w:cs="Times New Roman"/>
          <w:b/>
          <w:sz w:val="16"/>
          <w:szCs w:val="16"/>
          <w:lang w:eastAsia="es-MX"/>
        </w:rPr>
        <w:t>/gh/m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00:00</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NOTICIERO: MVS Noticias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ESTACIÓN: Online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MVS Comunicaciones</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Diputadas del PRD proponen despenalizar el aborto a nivel federal</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La Fracción Parlamentaria del Partido de la Revolución Democrática (PRD) en la Cámara de Diputados presentó una iniciativa de reformas a la Ley General de Salud y el Código Penal Federal, con el fin de despenalizar el aborto y reconocer el derecho de las mujeres a decidir sobre su cuerpo, a fin de interrumpir el embarazo durante las primeras 12 semanas de gestación, sin sanciones.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Las diputadas </w:t>
      </w:r>
      <w:r w:rsidRPr="006A3055">
        <w:rPr>
          <w:rFonts w:ascii="Arial" w:eastAsia="Times New Roman" w:hAnsi="Arial" w:cs="Times New Roman"/>
          <w:b/>
          <w:sz w:val="24"/>
          <w:szCs w:val="24"/>
          <w:lang w:eastAsia="es-MX"/>
        </w:rPr>
        <w:t>Verónica Juárez y Norma Rodríguez</w:t>
      </w:r>
      <w:r w:rsidRPr="006A3055">
        <w:rPr>
          <w:rFonts w:ascii="Arial" w:eastAsia="Times New Roman" w:hAnsi="Arial" w:cs="Times New Roman"/>
          <w:sz w:val="24"/>
          <w:szCs w:val="24"/>
          <w:lang w:eastAsia="es-MX"/>
        </w:rPr>
        <w:t xml:space="preserve"> puntualizaron que el propósito es modificar el tipo penal respectivo, para que no se penalice a quienes suspendan el embarazo en el periodo referido.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Sustentaron la propuesta bajo el argumento del derecho a la protección y defensa de la salud de las mujeres que deciden abortar voluntariamente durante las primeras 12 semanas de gestación.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Indicaron que la maternidad forzada atenta contra el derecho de toda persona a la preservación de la vida, la integridad física y mental, esto, al imponer la gestación y el parto, así como la renuncia a los proyectos de vida.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Obligar a la mujer a ser madre vulnera los derechos a la libertad y la autonomía decidir sobre el cuerpo, agregaron las diputadas.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Juárez y Rodríguez</w:t>
      </w:r>
      <w:r w:rsidRPr="006A3055">
        <w:rPr>
          <w:rFonts w:ascii="Arial" w:eastAsia="Times New Roman" w:hAnsi="Arial" w:cs="Times New Roman"/>
          <w:sz w:val="24"/>
          <w:szCs w:val="24"/>
          <w:lang w:eastAsia="es-MX"/>
        </w:rPr>
        <w:t xml:space="preserve"> puntualizaron que la prohibición o tipificación como delito de la suspensión del embarazo antes de las 12 semanas de gestación atenta contra los derechos de las mujeres y los principios de justicia social.</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Recordaron que en el país la mayoría de los códigos penales estatales permiten el aborto por violación; algunos otros estados consideran el aborto como imprudencial; otros lo permiten cuando esté en riesgo la vida de la mujer; cuando se registren malformaciones genéticas en el feto; cuando exista peligro grave de salud para una mujer; cuando se trate de inseminación artificial y no consentida; y sólo un estado lo permite por razones socioeconómicas.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Señalaron que 11 años de las reformas en la materia aplicadas en el anterior Distrito Federal, hasta abril de este 2018 habían sido atendidas 194 mil 153 mujeres, de las cuales 57 mil 429 pertenecen a otros estados, y 69 a otras naciones, de acuerdo a la Secretaría de Salud local.</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Consideraron que la despenalización reduce los abortos clandestinos, la muerte de cientos de mujeres, y la criminalización de quienes deciden libremente sobre su cuerpo.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Mantener la penalización en el Código Penal Federal, genera condiciones para que se registren abortos clandestinos en condiciones irregulares, o bien, que las mujeres busquen servicios privados de salud que resultan muy costosos.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La iniciativa pretende generar certeza jurídica para que las mujeres pueden abortar en clínicas y hospitales del país, sin hacerlo en la clandestinidad, dijeron.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La tipificación del aborto como delito en el Código Penal Federal es inoperante, obsoleta e inadecuada para las necesidades reales de la población, por lo que se hace necesario eliminar la sanción prevista para esa práctica, antes de que se cumplan las primeras 12 semanas de gestación, insistieron. </w:t>
      </w:r>
      <w:r w:rsidRPr="006A3055">
        <w:rPr>
          <w:rFonts w:ascii="Arial" w:eastAsia="Times New Roman" w:hAnsi="Arial" w:cs="Times New Roman"/>
          <w:b/>
          <w:sz w:val="20"/>
          <w:szCs w:val="20"/>
          <w:lang w:eastAsia="es-MX"/>
        </w:rPr>
        <w:t>ys/m.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9:14 AM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lastRenderedPageBreak/>
        <w:t xml:space="preserve">NOTICIERO: Reforma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ESTACION: online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GRUPO: C.I.C.S.A.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Va PRI por eliminar prohibición de mariguana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Luego que Morena presente su proyecto sobre cannabis, el Partido Revolucionario Institucional (PRI) en el Senado propondrá una iniciativa de ley para eliminar la prohibición absoluta de la mariguana con fines recreativos.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i/>
          <w:sz w:val="24"/>
          <w:szCs w:val="24"/>
          <w:lang w:eastAsia="es-MX"/>
        </w:rPr>
      </w:pPr>
      <w:r w:rsidRPr="006A3055">
        <w:rPr>
          <w:rFonts w:ascii="Arial" w:eastAsia="Times New Roman" w:hAnsi="Arial" w:cs="Times New Roman"/>
          <w:i/>
          <w:sz w:val="24"/>
          <w:szCs w:val="24"/>
          <w:lang w:eastAsia="es-MX"/>
        </w:rPr>
        <w:t xml:space="preserve">"El motivo principal para buscar la eliminación de la prohibición absoluta del consumo recreativo de la cannabis sativa, indica y americana o marihuana, sigue la misma línea de argumentación empleada por la Suprema Corte a través de las cinco resoluciones de amparo. El Grupo Parlamentario del PRI considera, al igual que nuestro máximo Tribunal, que dicha prohibición se confronta con el derecho fundamental al libre desarrollo de la personalidad", se lee en el documento elaborado por los senadores </w:t>
      </w:r>
      <w:r w:rsidRPr="006A3055">
        <w:rPr>
          <w:rFonts w:ascii="Arial" w:eastAsia="Times New Roman" w:hAnsi="Arial" w:cs="Times New Roman"/>
          <w:b/>
          <w:i/>
          <w:sz w:val="24"/>
          <w:szCs w:val="24"/>
          <w:lang w:eastAsia="es-MX"/>
        </w:rPr>
        <w:t>Miguel Ángel Osorio Chong</w:t>
      </w:r>
      <w:r w:rsidRPr="006A3055">
        <w:rPr>
          <w:rFonts w:ascii="Arial" w:eastAsia="Times New Roman" w:hAnsi="Arial" w:cs="Times New Roman"/>
          <w:i/>
          <w:sz w:val="24"/>
          <w:szCs w:val="24"/>
          <w:lang w:eastAsia="es-MX"/>
        </w:rPr>
        <w:t xml:space="preserve"> y </w:t>
      </w:r>
      <w:r w:rsidRPr="006A3055">
        <w:rPr>
          <w:rFonts w:ascii="Arial" w:eastAsia="Times New Roman" w:hAnsi="Arial" w:cs="Times New Roman"/>
          <w:b/>
          <w:i/>
          <w:sz w:val="24"/>
          <w:szCs w:val="24"/>
          <w:lang w:eastAsia="es-MX"/>
        </w:rPr>
        <w:t>Manuel Añorve”</w:t>
      </w:r>
      <w:r w:rsidRPr="006A3055">
        <w:rPr>
          <w:rFonts w:ascii="Arial" w:eastAsia="Times New Roman" w:hAnsi="Arial" w:cs="Times New Roman"/>
          <w:i/>
          <w:sz w:val="24"/>
          <w:szCs w:val="24"/>
          <w:lang w:eastAsia="es-MX"/>
        </w:rPr>
        <w:t>.</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La bancada considera que el PRI no será la excepción en la búsqueda de la ampliación de libertades y el respeto al derecho del libre desarrollo de la personalidad en términos constitucionales.</w:t>
      </w:r>
    </w:p>
    <w:p w:rsidR="006A3055" w:rsidRPr="006A3055" w:rsidRDefault="006A3055" w:rsidP="006A3055">
      <w:pPr>
        <w:spacing w:after="0" w:line="240" w:lineRule="auto"/>
        <w:jc w:val="both"/>
        <w:rPr>
          <w:rFonts w:ascii="Arial" w:eastAsia="Times New Roman" w:hAnsi="Arial" w:cs="Times New Roman"/>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"Nuestro grupo parlamentario siempre ha dado la batalla en la ampliación de libertades y esta vez no será la excepción en la promoción, respeto, protección y garantía del derecho al libre desarrollo de la personalidad en términos de la Constitución Política de los Estados Unidos Mexicanos y de los tratados internacionales que forman parte de nuestro ordenamiento jurídico",</w:t>
      </w:r>
      <w:r w:rsidRPr="006A3055">
        <w:rPr>
          <w:rFonts w:ascii="Arial" w:eastAsia="Times New Roman" w:hAnsi="Arial" w:cs="Times New Roman"/>
          <w:sz w:val="24"/>
          <w:szCs w:val="24"/>
          <w:lang w:eastAsia="es-MX"/>
        </w:rPr>
        <w:t xml:space="preserve"> agrega.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sz w:val="24"/>
          <w:szCs w:val="24"/>
          <w:lang w:eastAsia="es-MX"/>
        </w:rPr>
        <w:t xml:space="preserve">En tanto, la iniciativa de Morena para regular el consumo de la cannabis con fines recreativos, científicos y comerciales fue reforzada para introducir sanciones y delimitar la porción que podrá ser portada. </w:t>
      </w:r>
      <w:r w:rsidRPr="006A3055">
        <w:rPr>
          <w:rFonts w:ascii="Arial" w:eastAsia="Times New Roman" w:hAnsi="Arial" w:cs="Times New Roman"/>
          <w:b/>
          <w:sz w:val="16"/>
          <w:szCs w:val="16"/>
          <w:lang w:eastAsia="es-MX"/>
        </w:rPr>
        <w:t>/gh/m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12:14 Pm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Notimex / 20minutos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EMISIÓN: Segundo Corte  </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 xml:space="preserve">ESTACION: Online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Notimex</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Senado invitará a presidente de Cuba a una sesión solemne</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El Senado de la República prevé aprobar un acuerdo para invitar a una sesión solemne al presidente de Cuba, </w:t>
      </w:r>
      <w:r w:rsidRPr="006A3055">
        <w:rPr>
          <w:rFonts w:ascii="Arial" w:eastAsia="Times New Roman" w:hAnsi="Arial" w:cs="Times New Roman"/>
          <w:b/>
          <w:sz w:val="24"/>
          <w:szCs w:val="24"/>
          <w:lang w:eastAsia="es-MX"/>
        </w:rPr>
        <w:t>Miguel Díaz-Canel</w:t>
      </w:r>
      <w:r w:rsidRPr="006A3055">
        <w:rPr>
          <w:rFonts w:ascii="Arial" w:eastAsia="Times New Roman" w:hAnsi="Arial" w:cs="Times New Roman"/>
          <w:sz w:val="24"/>
          <w:szCs w:val="24"/>
          <w:lang w:eastAsia="es-MX"/>
        </w:rPr>
        <w:t xml:space="preserve">, la cual se prevé se realizaría en el marco de su visita a México por la toma de posesión del presidente electo,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xml:space="preserve">.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lastRenderedPageBreak/>
        <w:t xml:space="preserve">En conferencia de prensa, el senador de Morena </w:t>
      </w:r>
      <w:r w:rsidRPr="006A3055">
        <w:rPr>
          <w:rFonts w:ascii="Arial" w:eastAsia="Times New Roman" w:hAnsi="Arial" w:cs="Times New Roman"/>
          <w:b/>
          <w:sz w:val="24"/>
          <w:szCs w:val="24"/>
          <w:lang w:eastAsia="es-MX"/>
        </w:rPr>
        <w:t>Higinio Martínez Miranda</w:t>
      </w:r>
      <w:r w:rsidRPr="006A3055">
        <w:rPr>
          <w:rFonts w:ascii="Arial" w:eastAsia="Times New Roman" w:hAnsi="Arial" w:cs="Times New Roman"/>
          <w:sz w:val="24"/>
          <w:szCs w:val="24"/>
          <w:lang w:eastAsia="es-MX"/>
        </w:rPr>
        <w:t xml:space="preserve"> informó que no sólo esa fracción legislativa promueve esta invitación, sino también otras bancadas que están de acuerdo en recibir al mandatario cubano.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“Lo he planteado ya en la Junta de Coordinación Política para hacer esta invitación formal en los próximos días”,</w:t>
      </w:r>
      <w:r w:rsidRPr="006A3055">
        <w:rPr>
          <w:rFonts w:ascii="Arial" w:eastAsia="Times New Roman" w:hAnsi="Arial" w:cs="Times New Roman"/>
          <w:sz w:val="24"/>
          <w:szCs w:val="24"/>
          <w:lang w:eastAsia="es-MX"/>
        </w:rPr>
        <w:t xml:space="preserve"> dijo el legislador, quien afirmó que con esta ceremonia se busca “hermanar más a Cuba y a México”.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El senador dijo que aún no hay fecha exacta para la sesión solemne para recibir a </w:t>
      </w:r>
      <w:r w:rsidRPr="006A3055">
        <w:rPr>
          <w:rFonts w:ascii="Arial" w:eastAsia="Times New Roman" w:hAnsi="Arial" w:cs="Times New Roman"/>
          <w:b/>
          <w:sz w:val="24"/>
          <w:szCs w:val="24"/>
          <w:lang w:eastAsia="es-MX"/>
        </w:rPr>
        <w:t>Díaz-Canel,</w:t>
      </w:r>
      <w:r w:rsidRPr="006A3055">
        <w:rPr>
          <w:rFonts w:ascii="Arial" w:eastAsia="Times New Roman" w:hAnsi="Arial" w:cs="Times New Roman"/>
          <w:sz w:val="24"/>
          <w:szCs w:val="24"/>
          <w:lang w:eastAsia="es-MX"/>
        </w:rPr>
        <w:t xml:space="preserve"> pero se realizaría en el marco de la visita que hará a México por la toma de posesión de </w:t>
      </w:r>
      <w:r w:rsidRPr="006A3055">
        <w:rPr>
          <w:rFonts w:ascii="Arial" w:eastAsia="Times New Roman" w:hAnsi="Arial" w:cs="Times New Roman"/>
          <w:b/>
          <w:sz w:val="24"/>
          <w:szCs w:val="24"/>
          <w:lang w:eastAsia="es-MX"/>
        </w:rPr>
        <w:t>López Obrador</w:t>
      </w:r>
      <w:r w:rsidRPr="006A3055">
        <w:rPr>
          <w:rFonts w:ascii="Arial" w:eastAsia="Times New Roman" w:hAnsi="Arial" w:cs="Times New Roman"/>
          <w:sz w:val="24"/>
          <w:szCs w:val="24"/>
          <w:lang w:eastAsia="es-MX"/>
        </w:rPr>
        <w:t xml:space="preserve"> el 1 de diciembre.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i/>
          <w:sz w:val="24"/>
          <w:szCs w:val="24"/>
          <w:lang w:eastAsia="es-MX"/>
        </w:rPr>
        <w:t>“Eso dependerá de la agenda del presidente de Cuba. El Senado de la República está abierto, primero esperamos que acepte la invitación y la sesión podría realizarse el mismo 1 de diciembre o un día antes o un día después”,</w:t>
      </w:r>
      <w:r w:rsidRPr="006A3055">
        <w:rPr>
          <w:rFonts w:ascii="Arial" w:eastAsia="Times New Roman" w:hAnsi="Arial" w:cs="Times New Roman"/>
          <w:sz w:val="24"/>
          <w:szCs w:val="24"/>
          <w:lang w:eastAsia="es-MX"/>
        </w:rPr>
        <w:t xml:space="preserve"> agregó </w:t>
      </w:r>
      <w:r w:rsidRPr="006A3055">
        <w:rPr>
          <w:rFonts w:ascii="Arial" w:eastAsia="Times New Roman" w:hAnsi="Arial" w:cs="Times New Roman"/>
          <w:b/>
          <w:sz w:val="24"/>
          <w:szCs w:val="24"/>
          <w:lang w:eastAsia="es-MX"/>
        </w:rPr>
        <w:t>Martínez Miranda</w:t>
      </w:r>
      <w:r w:rsidRPr="006A3055">
        <w:rPr>
          <w:rFonts w:ascii="Arial" w:eastAsia="Times New Roman" w:hAnsi="Arial" w:cs="Times New Roman"/>
          <w:sz w:val="24"/>
          <w:szCs w:val="24"/>
          <w:lang w:eastAsia="es-MX"/>
        </w:rPr>
        <w:t xml:space="preserve">. </w:t>
      </w:r>
      <w:r w:rsidRPr="006A3055">
        <w:rPr>
          <w:rFonts w:ascii="Arial" w:eastAsia="Times New Roman" w:hAnsi="Arial" w:cs="Times New Roman"/>
          <w:b/>
          <w:sz w:val="16"/>
          <w:szCs w:val="16"/>
          <w:lang w:eastAsia="es-MX"/>
        </w:rPr>
        <w:t>gh/m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(S): Información General</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09: 58 AM</w:t>
      </w:r>
    </w:p>
    <w:p w:rsidR="006A3055" w:rsidRPr="006A3055" w:rsidRDefault="006A3055" w:rsidP="006A3055">
      <w:pPr>
        <w:tabs>
          <w:tab w:val="left" w:pos="4536"/>
        </w:tabs>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Enfoque Noticias</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ind w:left="284" w:hanging="284"/>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NRM Comunicaciones</w:t>
      </w: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EPN viajará a Guatemala para asistir a la XXVI Cumbre Iberoamericana</w:t>
      </w: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i/>
          <w:sz w:val="24"/>
          <w:szCs w:val="24"/>
          <w:lang w:eastAsia="es-MX"/>
        </w:rPr>
        <w:t xml:space="preserve">La Cumbre se celebrará bajo el lema “Una Iberoamérica próspera, inclusiva y sostenible” </w:t>
      </w:r>
      <w:r w:rsidRPr="006A3055">
        <w:rPr>
          <w:rFonts w:ascii="Arial" w:eastAsia="Times New Roman" w:hAnsi="Arial" w:cs="Arial"/>
          <w:sz w:val="24"/>
          <w:szCs w:val="24"/>
          <w:lang w:eastAsia="es-MX"/>
        </w:rPr>
        <w:t>y tendrá –entre otros– el objetivo de identificar las ventajas comparativas que ofrece el Espacio Iberoamericano para que los países miembro avancen en la consecución de los Objetivos de Desarrollo Sostenible de la Agenda 2030.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Como parte de sus actividades, el Presidente </w:t>
      </w:r>
      <w:r w:rsidRPr="006A3055">
        <w:rPr>
          <w:rFonts w:ascii="Arial" w:eastAsia="Times New Roman" w:hAnsi="Arial" w:cs="Arial"/>
          <w:b/>
          <w:sz w:val="24"/>
          <w:szCs w:val="24"/>
          <w:lang w:eastAsia="es-MX"/>
        </w:rPr>
        <w:t>Peña Nieto</w:t>
      </w:r>
      <w:r w:rsidRPr="006A3055">
        <w:rPr>
          <w:rFonts w:ascii="Arial" w:eastAsia="Times New Roman" w:hAnsi="Arial" w:cs="Arial"/>
          <w:sz w:val="24"/>
          <w:szCs w:val="24"/>
          <w:lang w:eastAsia="es-MX"/>
        </w:rPr>
        <w:t xml:space="preserve"> participará en las sesiones de trabajo de la Cumbre y en el conversatorio de Jefes de Estado y de Gobierno del XII Encuentro Empresarial Iberoamericano.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Presidente </w:t>
      </w:r>
      <w:r w:rsidRPr="006A3055">
        <w:rPr>
          <w:rFonts w:ascii="Arial" w:eastAsia="Times New Roman" w:hAnsi="Arial" w:cs="Arial"/>
          <w:b/>
          <w:sz w:val="24"/>
          <w:szCs w:val="24"/>
          <w:lang w:eastAsia="es-MX"/>
        </w:rPr>
        <w:t>Enrique Peña Nieto</w:t>
      </w:r>
      <w:r w:rsidRPr="006A3055">
        <w:rPr>
          <w:rFonts w:ascii="Arial" w:eastAsia="Times New Roman" w:hAnsi="Arial" w:cs="Arial"/>
          <w:sz w:val="24"/>
          <w:szCs w:val="24"/>
          <w:lang w:eastAsia="es-MX"/>
        </w:rPr>
        <w:t xml:space="preserve"> ha asistido a todas las Cumbres Iberoamericanas realizadas durante su mandato (Panamá, 2013; Veracruz, 2014; y Cartagena de Indias, 2016). Su participación en la Cumbre de Antigua permitirá refrendar el compromiso de México con este importante foro, al tiempo que contribuirá a fortalecer los vínculos políticos, económicos y de cooperación con los países que integran la Comunidad Iberoamericana.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Conferencia Iberoamericana se fundó en 1991, a iniciativa de México y España, como un foro de diálogo político y concertación entre 22 países iberoamericanos que representan una población de 637 millones de personas.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lastRenderedPageBreak/>
        <w:t xml:space="preserve">La comitiva oficial que acompañará al Presidente </w:t>
      </w:r>
      <w:r w:rsidRPr="006A3055">
        <w:rPr>
          <w:rFonts w:ascii="Arial" w:eastAsia="Times New Roman" w:hAnsi="Arial" w:cs="Arial"/>
          <w:b/>
          <w:sz w:val="24"/>
          <w:szCs w:val="24"/>
          <w:lang w:eastAsia="es-MX"/>
        </w:rPr>
        <w:t>Enrique Peña Nieto</w:t>
      </w:r>
      <w:r w:rsidRPr="006A3055">
        <w:rPr>
          <w:rFonts w:ascii="Arial" w:eastAsia="Times New Roman" w:hAnsi="Arial" w:cs="Arial"/>
          <w:sz w:val="24"/>
          <w:szCs w:val="24"/>
          <w:lang w:eastAsia="es-MX"/>
        </w:rPr>
        <w:t xml:space="preserve"> estará integrada por el Secretario de Relaciones Exteriores, </w:t>
      </w:r>
      <w:r w:rsidRPr="006A3055">
        <w:rPr>
          <w:rFonts w:ascii="Arial" w:eastAsia="Times New Roman" w:hAnsi="Arial" w:cs="Arial"/>
          <w:b/>
          <w:sz w:val="24"/>
          <w:szCs w:val="24"/>
          <w:lang w:eastAsia="es-MX"/>
        </w:rPr>
        <w:t>Luis Videgaray Caso</w:t>
      </w:r>
      <w:r w:rsidRPr="006A3055">
        <w:rPr>
          <w:rFonts w:ascii="Arial" w:eastAsia="Times New Roman" w:hAnsi="Arial" w:cs="Arial"/>
          <w:sz w:val="24"/>
          <w:szCs w:val="24"/>
          <w:lang w:eastAsia="es-MX"/>
        </w:rPr>
        <w:t xml:space="preserve">; el Secretario de Economía, </w:t>
      </w:r>
      <w:r w:rsidRPr="006A3055">
        <w:rPr>
          <w:rFonts w:ascii="Arial" w:eastAsia="Times New Roman" w:hAnsi="Arial" w:cs="Arial"/>
          <w:b/>
          <w:sz w:val="24"/>
          <w:szCs w:val="24"/>
          <w:lang w:eastAsia="es-MX"/>
        </w:rPr>
        <w:t>Ildefonso Guajardo</w:t>
      </w:r>
      <w:r w:rsidRPr="006A3055">
        <w:rPr>
          <w:rFonts w:ascii="Arial" w:eastAsia="Times New Roman" w:hAnsi="Arial" w:cs="Arial"/>
          <w:sz w:val="24"/>
          <w:szCs w:val="24"/>
          <w:lang w:eastAsia="es-MX"/>
        </w:rPr>
        <w:t xml:space="preserve">; el Embajador de México en Guatemala, </w:t>
      </w:r>
      <w:r w:rsidRPr="006A3055">
        <w:rPr>
          <w:rFonts w:ascii="Arial" w:eastAsia="Times New Roman" w:hAnsi="Arial" w:cs="Arial"/>
          <w:b/>
          <w:sz w:val="24"/>
          <w:szCs w:val="24"/>
          <w:lang w:eastAsia="es-MX"/>
        </w:rPr>
        <w:t>Luis Manuel López</w:t>
      </w:r>
      <w:r w:rsidRPr="006A3055">
        <w:rPr>
          <w:rFonts w:ascii="Arial" w:eastAsia="Times New Roman" w:hAnsi="Arial" w:cs="Arial"/>
          <w:sz w:val="24"/>
          <w:szCs w:val="24"/>
          <w:lang w:eastAsia="es-MX"/>
        </w:rPr>
        <w:t xml:space="preserve">; el Jefe del Estado Mayor Presidencial, General </w:t>
      </w:r>
      <w:r w:rsidRPr="006A3055">
        <w:rPr>
          <w:rFonts w:ascii="Arial" w:eastAsia="Times New Roman" w:hAnsi="Arial" w:cs="Arial"/>
          <w:b/>
          <w:sz w:val="24"/>
          <w:szCs w:val="24"/>
          <w:lang w:eastAsia="es-MX"/>
        </w:rPr>
        <w:t>Roberto Miranda Moreno</w:t>
      </w:r>
      <w:r w:rsidRPr="006A3055">
        <w:rPr>
          <w:rFonts w:ascii="Arial" w:eastAsia="Times New Roman" w:hAnsi="Arial" w:cs="Arial"/>
          <w:sz w:val="24"/>
          <w:szCs w:val="24"/>
          <w:lang w:eastAsia="es-MX"/>
        </w:rPr>
        <w:t xml:space="preserve">; el Coordinador de Comunicación Social de la Presidencia de la República, </w:t>
      </w:r>
      <w:r w:rsidRPr="006A3055">
        <w:rPr>
          <w:rFonts w:ascii="Arial" w:eastAsia="Times New Roman" w:hAnsi="Arial" w:cs="Arial"/>
          <w:b/>
          <w:sz w:val="24"/>
          <w:szCs w:val="24"/>
          <w:lang w:eastAsia="es-MX"/>
        </w:rPr>
        <w:t>Eduardo Sánchez</w:t>
      </w:r>
      <w:r w:rsidRPr="006A3055">
        <w:rPr>
          <w:rFonts w:ascii="Arial" w:eastAsia="Times New Roman" w:hAnsi="Arial" w:cs="Arial"/>
          <w:sz w:val="24"/>
          <w:szCs w:val="24"/>
          <w:lang w:eastAsia="es-MX"/>
        </w:rPr>
        <w:t xml:space="preserve">; y el Coordinador de Asesores del Presidente de la República, </w:t>
      </w:r>
      <w:r w:rsidRPr="006A3055">
        <w:rPr>
          <w:rFonts w:ascii="Arial" w:eastAsia="Times New Roman" w:hAnsi="Arial" w:cs="Arial"/>
          <w:b/>
          <w:sz w:val="24"/>
          <w:szCs w:val="24"/>
          <w:lang w:eastAsia="es-MX"/>
        </w:rPr>
        <w:t>Carlos Pérez Verdía Canales</w:t>
      </w:r>
      <w:r w:rsidRPr="006A3055">
        <w:rPr>
          <w:rFonts w:ascii="Arial" w:eastAsia="Times New Roman" w:hAnsi="Arial" w:cs="Arial"/>
          <w:sz w:val="24"/>
          <w:szCs w:val="24"/>
          <w:lang w:eastAsia="es-MX"/>
        </w:rPr>
        <w:t xml:space="preserve">. </w:t>
      </w:r>
      <w:r w:rsidRPr="006A3055">
        <w:rPr>
          <w:rFonts w:ascii="Arial" w:eastAsia="Times New Roman" w:hAnsi="Arial" w:cs="Arial"/>
          <w:b/>
          <w:sz w:val="24"/>
          <w:szCs w:val="24"/>
          <w:lang w:eastAsia="es-MX"/>
        </w:rPr>
        <w:t>bmj/m</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Arial"/>
          <w:i/>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12:16 PM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Noticieros Televisa</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ESTACION: Online</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Televisa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AMLO visita base militar de Santa Lucía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El presidente electo de México,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realizó un recorrido por la base militar de Santa Lucía, donde serán construidas dos pistas comerciales para aliviar la saturación en la terminal aérea de la Ciudad de México.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Acompañado de quienes serán los secretarios de la Defensa Nacional, </w:t>
      </w:r>
      <w:r w:rsidRPr="006A3055">
        <w:rPr>
          <w:rFonts w:ascii="Arial" w:eastAsia="Times New Roman" w:hAnsi="Arial" w:cs="Times New Roman"/>
          <w:b/>
          <w:sz w:val="24"/>
          <w:szCs w:val="24"/>
          <w:lang w:eastAsia="es-MX"/>
        </w:rPr>
        <w:t>Crescencio Sandoval</w:t>
      </w:r>
      <w:r w:rsidRPr="006A3055">
        <w:rPr>
          <w:rFonts w:ascii="Arial" w:eastAsia="Times New Roman" w:hAnsi="Arial" w:cs="Times New Roman"/>
          <w:sz w:val="24"/>
          <w:szCs w:val="24"/>
          <w:lang w:eastAsia="es-MX"/>
        </w:rPr>
        <w:t xml:space="preserve">, y de Comunicaciones y Transportes, </w:t>
      </w:r>
      <w:r w:rsidRPr="006A3055">
        <w:rPr>
          <w:rFonts w:ascii="Arial" w:eastAsia="Times New Roman" w:hAnsi="Arial" w:cs="Times New Roman"/>
          <w:b/>
          <w:sz w:val="24"/>
          <w:szCs w:val="24"/>
          <w:lang w:eastAsia="es-MX"/>
        </w:rPr>
        <w:t>Javier Jiménez Espriú, López Obrador</w:t>
      </w:r>
      <w:r w:rsidRPr="006A3055">
        <w:rPr>
          <w:rFonts w:ascii="Arial" w:eastAsia="Times New Roman" w:hAnsi="Arial" w:cs="Times New Roman"/>
          <w:sz w:val="24"/>
          <w:szCs w:val="24"/>
          <w:lang w:eastAsia="es-MX"/>
        </w:rPr>
        <w:t xml:space="preserve"> destacó las ventajas que tendrán estas adecuaciones a las instalaciones de la base ubicada en Zumpango, Estado de México.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“Estamos en la base militar de Santa Lucía para la ponernos de acuerdo para la construcción de dos pistas y mantener al mismo tiempo la pista militar para el Ejército”, dio a conocer a través de las redes sociales.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Detalló que entre las dos pistas que serán construidas habrá una distancia de kilómetro y medio, de acuerdo a la norma, pues el terreno alcanza para tener las tres pistas.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Aseguró que debido a que “así lo decidió la gente, se van a tener las dos pistas del actual aeropuerto y las tres nuevas a mitad del sexenio, se van a ahorrar cien mil millones de pesos y se resolverá el problema de la saturación aérea en la Ciudad de México “de la mejor manera posible”.</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“No cabe duda de que el pueblo es sabio, tiene un instinto certero, sabe lo que conviene, por eso lo más grande que hay en la política es la democracia: el gobierno del pueblo y para el pueblo, puntualizó el presidente electo.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El empresario </w:t>
      </w:r>
      <w:r w:rsidRPr="006A3055">
        <w:rPr>
          <w:rFonts w:ascii="Arial" w:eastAsia="Times New Roman" w:hAnsi="Arial" w:cs="Times New Roman"/>
          <w:b/>
          <w:sz w:val="24"/>
          <w:szCs w:val="24"/>
          <w:lang w:eastAsia="es-MX"/>
        </w:rPr>
        <w:t>José María Riobóo</w:t>
      </w:r>
      <w:r w:rsidRPr="006A3055">
        <w:rPr>
          <w:rFonts w:ascii="Arial" w:eastAsia="Times New Roman" w:hAnsi="Arial" w:cs="Times New Roman"/>
          <w:sz w:val="24"/>
          <w:szCs w:val="24"/>
          <w:lang w:eastAsia="es-MX"/>
        </w:rPr>
        <w:t xml:space="preserve">, consultor de </w:t>
      </w:r>
      <w:r w:rsidRPr="006A3055">
        <w:rPr>
          <w:rFonts w:ascii="Arial" w:eastAsia="Times New Roman" w:hAnsi="Arial" w:cs="Times New Roman"/>
          <w:b/>
          <w:sz w:val="24"/>
          <w:szCs w:val="24"/>
          <w:lang w:eastAsia="es-MX"/>
        </w:rPr>
        <w:t>López Obrador</w:t>
      </w:r>
      <w:r w:rsidRPr="006A3055">
        <w:rPr>
          <w:rFonts w:ascii="Arial" w:eastAsia="Times New Roman" w:hAnsi="Arial" w:cs="Times New Roman"/>
          <w:sz w:val="24"/>
          <w:szCs w:val="24"/>
          <w:lang w:eastAsia="es-MX"/>
        </w:rPr>
        <w:t>, reveló que el próximo gobierno no buscará a la organización MITRE para el proyecto del sistema aeroportuario del Valle de México.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Aseguró que el organismo especializado en aeronáutica, no es confiable y que es falso que se requieran 10 años de estudios para construir el aeropuerto en Santa Lucía.</w:t>
      </w:r>
      <w:r w:rsidRPr="006A3055">
        <w:rPr>
          <w:rFonts w:ascii="Arial" w:eastAsia="Times New Roman" w:hAnsi="Arial" w:cs="Times New Roman"/>
          <w:b/>
          <w:sz w:val="20"/>
          <w:szCs w:val="20"/>
          <w:lang w:eastAsia="es-MX"/>
        </w:rPr>
        <w:t xml:space="preserve"> nbsg/m.</w:t>
      </w:r>
      <w:r w:rsidRPr="006A3055">
        <w:rPr>
          <w:rFonts w:ascii="Arial" w:eastAsia="Times New Roman" w:hAnsi="Arial" w:cs="Times New Roman"/>
          <w:sz w:val="24"/>
          <w:szCs w:val="24"/>
          <w:lang w:eastAsia="es-MX"/>
        </w:rPr>
        <w:t xml:space="preserve">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TEMA(S): Infor5mación General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13:19 PM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Notimex / 20minutos</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Segundo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 xml:space="preserve">ESTACION: Online </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 xml:space="preserve">GRUPO: Notimex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 xml:space="preserve">Vicente Fox cederá su pensión "por el bien de México"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Tras la aprobación de la Ley Federal de Remuneraciones, que elimina las pensiones a exmandatarios federales y reduce el sueldo de funcionarios, el expresidente de México, </w:t>
      </w:r>
      <w:r w:rsidRPr="006A3055">
        <w:rPr>
          <w:rFonts w:ascii="Arial" w:eastAsia="Times New Roman" w:hAnsi="Arial" w:cs="Times New Roman"/>
          <w:b/>
          <w:sz w:val="24"/>
          <w:szCs w:val="24"/>
          <w:lang w:eastAsia="es-MX"/>
        </w:rPr>
        <w:t>Vicente Fox Quesada</w:t>
      </w:r>
      <w:r w:rsidRPr="006A3055">
        <w:rPr>
          <w:rFonts w:ascii="Arial" w:eastAsia="Times New Roman" w:hAnsi="Arial" w:cs="Times New Roman"/>
          <w:sz w:val="24"/>
          <w:szCs w:val="24"/>
          <w:lang w:eastAsia="es-MX"/>
        </w:rPr>
        <w:t xml:space="preserve">, aseguró que “si es bien por el bien de México con gusto, cedo mi pensión”.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una carta, difundida en redes sociales, el exmandatario compartió su postura sobre el tema y mencionó que si la renuncia a su pensión “representa que mi país tendrá un crecimiento significativo en sus fondos económicos, con todo gusto, renuncio a ella”.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En la misiva, señala que el nuevo gobierno electo, encabezado por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xml:space="preserve">, enfrentará diversos retos a partir del 1 de diciembre.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t>“Primero, el cumplimiento de todas las promesas de campaña. La primera ya se cumplió a expensas del pueblo mexicano, la cancelación del nuevo aeropuerto y por lo tanto una pérdida de 120 mil millones de pesos, una estimación conservadora, porque habrá contratistas que seguro vayan a tribunales para recuperar su inversión”</w:t>
      </w:r>
      <w:r w:rsidRPr="006A3055">
        <w:rPr>
          <w:rFonts w:ascii="Arial" w:eastAsia="Times New Roman" w:hAnsi="Arial" w:cs="Times New Roman"/>
          <w:sz w:val="24"/>
          <w:szCs w:val="24"/>
          <w:lang w:eastAsia="es-MX"/>
        </w:rPr>
        <w:t xml:space="preserve">, apuntó.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Además, dijo, el nuevo gobierno deberá cumplir con la ayuda que prometió para adultos mayores, para lo cual se requieren 12 mil millones de pesos y con las becas para estudiantes de nivel básico, para las que son necesarios 35 mil millones de pesos, entre otras promesas.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i/>
          <w:sz w:val="24"/>
          <w:szCs w:val="24"/>
          <w:lang w:eastAsia="es-MX"/>
        </w:rPr>
        <w:lastRenderedPageBreak/>
        <w:t>“Si quitarme la pensión, ayuda significativamente a estos retos, ¡que mejor! O si ayuda a hacer la diferencia en el índice de pobreza extrema, ¡mucho mejor!”,</w:t>
      </w:r>
      <w:r w:rsidRPr="006A3055">
        <w:rPr>
          <w:rFonts w:ascii="Arial" w:eastAsia="Times New Roman" w:hAnsi="Arial" w:cs="Times New Roman"/>
          <w:sz w:val="24"/>
          <w:szCs w:val="24"/>
          <w:lang w:eastAsia="es-MX"/>
        </w:rPr>
        <w:t xml:space="preserve"> expresó.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Asimismo, consideró que manejar un país no es tarea sencilla y subrayó que él sigue trabajando por el país, a través del Centro Fox y la Fundación Vamos México, desde donde impulsa proyectos de liderazgo, filantrópicos y educativos. </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i/>
          <w:sz w:val="24"/>
          <w:szCs w:val="24"/>
          <w:lang w:eastAsia="es-MX"/>
        </w:rPr>
        <w:t>“Mi compromiso jamás cambiará, con o sin pensión, será siempre el mismo: Yo seguiré trabajando desde Centro Fox por México y por su gente”,</w:t>
      </w:r>
      <w:r w:rsidRPr="006A3055">
        <w:rPr>
          <w:rFonts w:ascii="Arial" w:eastAsia="Times New Roman" w:hAnsi="Arial" w:cs="Times New Roman"/>
          <w:sz w:val="24"/>
          <w:szCs w:val="24"/>
          <w:lang w:eastAsia="es-MX"/>
        </w:rPr>
        <w:t xml:space="preserve"> concluyó el exmandatario mexicano. </w:t>
      </w:r>
      <w:r w:rsidRPr="006A3055">
        <w:rPr>
          <w:rFonts w:ascii="Arial" w:eastAsia="Times New Roman" w:hAnsi="Arial" w:cs="Times New Roman"/>
          <w:b/>
          <w:sz w:val="16"/>
          <w:szCs w:val="16"/>
          <w:lang w:eastAsia="es-MX"/>
        </w:rPr>
        <w:t>/gh/m</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Default="006A3055" w:rsidP="006A3055">
      <w:pPr>
        <w:tabs>
          <w:tab w:val="left" w:pos="8140"/>
        </w:tabs>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3055" w:rsidRPr="0091295E" w:rsidRDefault="006A3055" w:rsidP="006A305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6A3055" w:rsidRPr="0091295E" w:rsidRDefault="006A3055" w:rsidP="006A3055">
                      <w:pPr>
                        <w:rPr>
                          <w:rFonts w:cs="Arial"/>
                          <w:sz w:val="20"/>
                          <w:szCs w:val="20"/>
                        </w:rPr>
                      </w:pP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r w:rsidRPr="006A3055">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6A3055" w:rsidRPr="00943ADD" w:rsidRDefault="006A3055" w:rsidP="006A3055">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de</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Comunicación</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6A3055" w:rsidRPr="00943ADD" w:rsidRDefault="006A3055" w:rsidP="006A3055">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de</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Comunicación</w:t>
                      </w:r>
                    </w:p>
                    <w:p w:rsidR="006A3055" w:rsidRPr="00943ADD" w:rsidRDefault="006A3055" w:rsidP="006A3055">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16"/>
          <w:szCs w:val="16"/>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center" w:pos="4419"/>
          <w:tab w:val="right" w:pos="8838"/>
        </w:tabs>
        <w:spacing w:after="0" w:line="240" w:lineRule="auto"/>
        <w:rPr>
          <w:rFonts w:ascii="Arial" w:eastAsia="Times New Roman" w:hAnsi="Arial" w:cs="Times New Roman"/>
          <w:b/>
          <w:bCs/>
          <w:sz w:val="32"/>
          <w:szCs w:val="32"/>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Carpeta Informativa</w:t>
      </w: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p>
    <w:p w:rsidR="006A3055" w:rsidRPr="006A3055" w:rsidRDefault="006A3055" w:rsidP="006A3055">
      <w:pPr>
        <w:tabs>
          <w:tab w:val="left" w:pos="8140"/>
        </w:tabs>
        <w:spacing w:after="0" w:line="240" w:lineRule="auto"/>
        <w:jc w:val="both"/>
        <w:rPr>
          <w:rFonts w:ascii="Arial Black" w:eastAsia="Times New Roman" w:hAnsi="Arial Black" w:cs="Arial"/>
          <w:sz w:val="28"/>
          <w:szCs w:val="28"/>
          <w:lang w:eastAsia="es-MX"/>
        </w:rPr>
      </w:pPr>
      <w:r w:rsidRPr="006A3055">
        <w:rPr>
          <w:rFonts w:ascii="Arial Black" w:eastAsia="Times New Roman" w:hAnsi="Arial Black" w:cs="Arial"/>
          <w:sz w:val="28"/>
          <w:szCs w:val="28"/>
          <w:lang w:eastAsia="es-MX"/>
        </w:rPr>
        <w:t>Tercer Corte</w:t>
      </w:r>
    </w:p>
    <w:p w:rsidR="006A3055" w:rsidRPr="006A3055" w:rsidRDefault="006A3055" w:rsidP="006A3055">
      <w:pPr>
        <w:tabs>
          <w:tab w:val="left" w:pos="8140"/>
        </w:tabs>
        <w:spacing w:after="0" w:line="240" w:lineRule="auto"/>
        <w:jc w:val="both"/>
        <w:rPr>
          <w:rFonts w:ascii="Arial Black" w:eastAsia="Times New Roman" w:hAnsi="Arial Black" w:cs="Times New Roman"/>
          <w:b/>
          <w:color w:val="000000"/>
          <w:sz w:val="32"/>
          <w:szCs w:val="32"/>
          <w:lang w:eastAsia="es-MX"/>
        </w:rPr>
      </w:pPr>
      <w:r w:rsidRPr="006A3055">
        <w:rPr>
          <w:rFonts w:ascii="Arial Black" w:eastAsia="Times New Roman" w:hAnsi="Arial Black" w:cs="Times New Roman"/>
          <w:b/>
          <w:color w:val="000000"/>
          <w:sz w:val="32"/>
          <w:szCs w:val="32"/>
          <w:lang w:eastAsia="es-MX"/>
        </w:rPr>
        <w:t xml:space="preserve">Resumen: </w:t>
      </w: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Cámara de Diputados exige justicia para hija de la diputada federal, Carmen Medel Palma</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Partido Verde pide justicia por crimen de hija de diputada</w:t>
      </w:r>
    </w:p>
    <w:p w:rsidR="006A3055" w:rsidRPr="006A3055" w:rsidRDefault="006A3055" w:rsidP="006A3055">
      <w:pPr>
        <w:tabs>
          <w:tab w:val="left" w:pos="8140"/>
        </w:tabs>
        <w:spacing w:after="0" w:line="276" w:lineRule="auto"/>
        <w:ind w:left="720"/>
        <w:jc w:val="both"/>
        <w:rPr>
          <w:rFonts w:ascii="Arial" w:eastAsia="Times New Roman" w:hAnsi="Arial" w:cs="Times New Roman"/>
          <w:sz w:val="24"/>
          <w:szCs w:val="24"/>
          <w:lang w:eastAsia="es-MX"/>
        </w:rPr>
      </w:pPr>
      <w:r w:rsidRPr="006A3055">
        <w:rPr>
          <w:rFonts w:ascii="Arial" w:eastAsia="Times New Roman" w:hAnsi="Arial" w:cs="Arial"/>
          <w:b/>
          <w:sz w:val="24"/>
          <w:szCs w:val="24"/>
          <w:lang w:eastAsia="es-MX"/>
        </w:rPr>
        <w:t>Da PRD bienvenida a iniciativas de Morena y PRI para regular marihuana</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 xml:space="preserve">Diputados de la Comisión de Gobernación se reúnen con Alfonso Durazo </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Senado condena asesinato de hija de la diputada federal, Carmen Medel Palma</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T-MEC se firmará el 30 de noviembre en Argentina, confirma Guajardo</w:t>
      </w:r>
    </w:p>
    <w:p w:rsidR="006A3055" w:rsidRPr="006A3055" w:rsidRDefault="006A3055" w:rsidP="006A3055">
      <w:pPr>
        <w:numPr>
          <w:ilvl w:val="0"/>
          <w:numId w:val="3"/>
        </w:numPr>
        <w:spacing w:after="0" w:line="240" w:lineRule="auto"/>
        <w:jc w:val="both"/>
        <w:rPr>
          <w:rFonts w:ascii="Arial" w:eastAsia="Times New Roman" w:hAnsi="Arial" w:cs="Arial"/>
          <w:b/>
          <w:sz w:val="24"/>
          <w:szCs w:val="16"/>
          <w:lang w:eastAsia="es-MX"/>
        </w:rPr>
      </w:pPr>
      <w:r w:rsidRPr="006A3055">
        <w:rPr>
          <w:rFonts w:ascii="Arial" w:eastAsia="Times New Roman" w:hAnsi="Arial" w:cs="Times New Roman"/>
          <w:b/>
          <w:sz w:val="24"/>
          <w:szCs w:val="24"/>
          <w:lang w:eastAsia="es-MX"/>
        </w:rPr>
        <w:t>Ante impacto por iniciativa de comisiones, AMLO pide reporte de viabilidad</w:t>
      </w:r>
    </w:p>
    <w:p w:rsidR="006A3055" w:rsidRPr="006A3055" w:rsidRDefault="006A3055" w:rsidP="006A3055">
      <w:pPr>
        <w:numPr>
          <w:ilvl w:val="0"/>
          <w:numId w:val="3"/>
        </w:numPr>
        <w:spacing w:after="0" w:line="240" w:lineRule="auto"/>
        <w:jc w:val="both"/>
        <w:rPr>
          <w:rFonts w:ascii="Arial" w:eastAsia="Times New Roman" w:hAnsi="Arial" w:cs="Arial"/>
          <w:b/>
          <w:sz w:val="24"/>
          <w:szCs w:val="16"/>
          <w:lang w:eastAsia="es-MX"/>
        </w:rPr>
      </w:pPr>
      <w:r w:rsidRPr="006A3055">
        <w:rPr>
          <w:rFonts w:ascii="Arial" w:eastAsia="Times New Roman" w:hAnsi="Arial" w:cs="Arial"/>
          <w:b/>
          <w:sz w:val="24"/>
          <w:szCs w:val="16"/>
          <w:lang w:eastAsia="es-MX"/>
        </w:rPr>
        <w:t>Hacienda trabajará de la mano con legisladores: Urzúa</w:t>
      </w:r>
    </w:p>
    <w:p w:rsidR="006A3055" w:rsidRPr="006A3055" w:rsidRDefault="006A3055" w:rsidP="006A3055">
      <w:pPr>
        <w:numPr>
          <w:ilvl w:val="0"/>
          <w:numId w:val="3"/>
        </w:numPr>
        <w:spacing w:after="0" w:line="240" w:lineRule="auto"/>
        <w:jc w:val="both"/>
        <w:rPr>
          <w:rFonts w:ascii="Arial" w:eastAsia="Times New Roman" w:hAnsi="Arial" w:cs="Times New Roman"/>
          <w:b/>
          <w:sz w:val="24"/>
          <w:szCs w:val="24"/>
          <w:lang w:eastAsia="es-MX"/>
        </w:rPr>
      </w:pPr>
      <w:r w:rsidRPr="006A3055">
        <w:rPr>
          <w:rFonts w:ascii="Arial" w:eastAsia="Times New Roman" w:hAnsi="Arial" w:cs="Times New Roman"/>
          <w:b/>
          <w:sz w:val="24"/>
          <w:szCs w:val="24"/>
          <w:lang w:eastAsia="es-MX"/>
        </w:rPr>
        <w:t>López Obrador designa a funcionarios de sectores económico y hacendario</w:t>
      </w:r>
    </w:p>
    <w:p w:rsidR="006A3055" w:rsidRPr="006A3055" w:rsidRDefault="006A3055" w:rsidP="006A3055">
      <w:pPr>
        <w:numPr>
          <w:ilvl w:val="0"/>
          <w:numId w:val="3"/>
        </w:numPr>
        <w:spacing w:after="0" w:line="240" w:lineRule="auto"/>
        <w:jc w:val="both"/>
        <w:rPr>
          <w:rFonts w:ascii="Arial" w:eastAsia="Times New Roman" w:hAnsi="Arial" w:cs="Arial"/>
          <w:b/>
          <w:sz w:val="24"/>
          <w:szCs w:val="16"/>
          <w:lang w:eastAsia="es-MX"/>
        </w:rPr>
      </w:pPr>
      <w:r w:rsidRPr="006A3055">
        <w:rPr>
          <w:rFonts w:ascii="Arial" w:eastAsia="Times New Roman" w:hAnsi="Arial" w:cs="Arial"/>
          <w:b/>
          <w:sz w:val="24"/>
          <w:szCs w:val="16"/>
          <w:lang w:eastAsia="es-MX"/>
        </w:rPr>
        <w:t>Bancos analizarán impacto de propuesta de Morena sobre cobro de comisiones</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Hay dos versiones sobre el asesinato de hija de diputada de Morena</w:t>
      </w:r>
    </w:p>
    <w:p w:rsidR="006A3055" w:rsidRPr="006A3055" w:rsidRDefault="006A3055" w:rsidP="006A3055">
      <w:pPr>
        <w:numPr>
          <w:ilvl w:val="0"/>
          <w:numId w:val="3"/>
        </w:num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Gobierno de Veracruz envía condolencias a diputada Carmen Medel y reprueba violencia</w:t>
      </w:r>
    </w:p>
    <w:p w:rsidR="006A3055" w:rsidRPr="006A3055" w:rsidRDefault="006A3055" w:rsidP="006A3055">
      <w:pPr>
        <w:tabs>
          <w:tab w:val="left" w:pos="8140"/>
        </w:tabs>
        <w:spacing w:after="0" w:line="276"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right"/>
        <w:rPr>
          <w:rFonts w:ascii="Arial" w:eastAsia="Times New Roman" w:hAnsi="Arial" w:cs="Arial"/>
          <w:b/>
          <w:bCs/>
          <w:color w:val="222222"/>
          <w:sz w:val="24"/>
          <w:szCs w:val="24"/>
          <w:lang w:eastAsia="es-MX"/>
        </w:rPr>
      </w:pPr>
      <w:r w:rsidRPr="006A3055">
        <w:rPr>
          <w:rFonts w:ascii="Arial" w:eastAsia="Times New Roman" w:hAnsi="Arial" w:cs="Arial"/>
          <w:b/>
          <w:bCs/>
          <w:color w:val="222222"/>
          <w:sz w:val="24"/>
          <w:szCs w:val="24"/>
          <w:lang w:eastAsia="es-MX"/>
        </w:rPr>
        <w:t>08 de noviembre 2018</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lastRenderedPageBreak/>
        <w:t>HORA: 15:06</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24 HORAS</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24 HORAS</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rPr>
          <w:rFonts w:ascii="Arial" w:eastAsia="Times New Roman" w:hAnsi="Arial" w:cs="Arial"/>
          <w:sz w:val="24"/>
          <w:szCs w:val="24"/>
          <w:lang w:eastAsia="es-MX"/>
        </w:rPr>
      </w:pPr>
    </w:p>
    <w:p w:rsidR="006A3055" w:rsidRPr="006A3055" w:rsidRDefault="006A3055" w:rsidP="006A3055">
      <w:pPr>
        <w:spacing w:after="0" w:line="240" w:lineRule="auto"/>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Cámara de Diputados exige justicia para hija de la diputada federal, Carmen Medel Palma</w:t>
      </w:r>
    </w:p>
    <w:p w:rsidR="006A3055" w:rsidRPr="006A3055" w:rsidRDefault="006A3055" w:rsidP="006A3055">
      <w:pPr>
        <w:spacing w:after="0" w:line="240" w:lineRule="auto"/>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b/>
          <w:sz w:val="24"/>
          <w:szCs w:val="24"/>
          <w:lang w:eastAsia="es-MX"/>
        </w:rPr>
        <w:t>Jorge X López, reportero</w:t>
      </w:r>
      <w:r w:rsidRPr="006A3055">
        <w:rPr>
          <w:rFonts w:ascii="Arial" w:eastAsia="Times New Roman" w:hAnsi="Arial" w:cs="Arial"/>
          <w:sz w:val="24"/>
          <w:szCs w:val="24"/>
          <w:lang w:eastAsia="es-MX"/>
        </w:rPr>
        <w:t xml:space="preserve">: La Junta de Coordinación Política (Jucopo) en la Cámara de Diputados expresó su total y absoluta solidaridad y acompañamiento a la legisladora </w:t>
      </w:r>
      <w:r w:rsidRPr="006A3055">
        <w:rPr>
          <w:rFonts w:ascii="Arial" w:eastAsia="Times New Roman" w:hAnsi="Arial" w:cs="Arial"/>
          <w:b/>
          <w:sz w:val="24"/>
          <w:szCs w:val="24"/>
          <w:lang w:eastAsia="es-MX"/>
        </w:rPr>
        <w:t>Carmen Medel Palma</w:t>
      </w:r>
      <w:r w:rsidRPr="006A3055">
        <w:rPr>
          <w:rFonts w:ascii="Arial" w:eastAsia="Times New Roman" w:hAnsi="Arial" w:cs="Arial"/>
          <w:sz w:val="24"/>
          <w:szCs w:val="24"/>
          <w:lang w:eastAsia="es-MX"/>
        </w:rPr>
        <w:t xml:space="preserve">, por el asesinato de su hija, </w:t>
      </w:r>
      <w:r w:rsidRPr="006A3055">
        <w:rPr>
          <w:rFonts w:ascii="Arial" w:eastAsia="Times New Roman" w:hAnsi="Arial" w:cs="Arial"/>
          <w:b/>
          <w:sz w:val="24"/>
          <w:szCs w:val="24"/>
          <w:lang w:eastAsia="es-MX"/>
        </w:rPr>
        <w:t>Valeria Cruz Medel.</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Mediante un comunicado reprobaron las condiciones de inseguridad y de violencia que se viven en Veracruz y la mayor parte del territorio nacional.</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“Condenamos este artero asesinato, reconocemos la urgente necesidad de pacificar el país y reiteramos nuestro compromiso de contribuir en la erradicación de la violencia”.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t xml:space="preserve">Asimismo, exigieron a las autoridades correspondientes justicia y el pronto esclarecimiento de estos hechos. </w:t>
      </w:r>
      <w:r w:rsidRPr="006A3055">
        <w:rPr>
          <w:rFonts w:ascii="Arial" w:eastAsia="Times New Roman" w:hAnsi="Arial" w:cs="Arial"/>
          <w:b/>
          <w:sz w:val="24"/>
          <w:szCs w:val="24"/>
          <w:lang w:eastAsia="es-MX"/>
        </w:rPr>
        <w:t>dlp/m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TEMA(S): Trabajo legislativo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15:21</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NOTICIERO: Notimex / 20minutos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EMISIÓN: Tercer Corte  </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 xml:space="preserve">ESTACION: Online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GRUPO: Notimex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Partido Verde pide justicia por crimen de hija de diputada</w:t>
      </w:r>
    </w:p>
    <w:p w:rsidR="006A3055" w:rsidRPr="006A3055" w:rsidRDefault="006A3055" w:rsidP="006A3055">
      <w:pPr>
        <w:spacing w:after="0" w:line="240" w:lineRule="auto"/>
        <w:jc w:val="both"/>
        <w:rPr>
          <w:rFonts w:ascii="Arial" w:eastAsia="Times New Roman" w:hAnsi="Arial" w:cs="Arial"/>
          <w:b/>
          <w:sz w:val="24"/>
          <w:szCs w:val="24"/>
          <w:u w:val="single"/>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bancada del Partido Verde Ecologista de México (PVEM) en la Cámara de Diputados condenó el terrible y artero asesinato de Valeria, hija de la diputada federal de Morena, </w:t>
      </w:r>
      <w:r w:rsidRPr="006A3055">
        <w:rPr>
          <w:rFonts w:ascii="Arial" w:eastAsia="Times New Roman" w:hAnsi="Arial" w:cs="Arial"/>
          <w:b/>
          <w:sz w:val="24"/>
          <w:szCs w:val="24"/>
          <w:lang w:eastAsia="es-MX"/>
        </w:rPr>
        <w:t>Carmen Medel Palma</w:t>
      </w:r>
      <w:r w:rsidRPr="006A3055">
        <w:rPr>
          <w:rFonts w:ascii="Arial" w:eastAsia="Times New Roman" w:hAnsi="Arial" w:cs="Arial"/>
          <w:sz w:val="24"/>
          <w:szCs w:val="24"/>
          <w:lang w:eastAsia="es-MX"/>
        </w:rPr>
        <w:t xml:space="preserve">, ocurrido este día en el estado de Veracruz.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Exigió a las autoridades municipales, estatales y federales el pronto esclarecimiento del homicidio y aplicar todo el peso de la ley a los responsables, así como acciones inmediatas para evitar que este tipo de acontecimientos continúen presentándose en otros lugares del país.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“Los diputados del Partido Verde solicitamos a los tres órdenes de gobierno reforzar la seguridad en la entidad para prevenir este tipo de situaciones y garantizar a la ciudadanía la tranquilidad, además de dar con los responsables para que rindan cuentas ante la justicia”, subrayó.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De la misma manera, se comprometió desde el Poder Legislativo a coadyuvar con las autoridades correspondientes para que las investigaciones se realicen a la brevedad posible, a fin de otorgar serenidad a nuestra compañera legisladora y a sus familiares.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sz w:val="24"/>
          <w:szCs w:val="24"/>
          <w:lang w:eastAsia="es-MX"/>
        </w:rPr>
        <w:t xml:space="preserve">Asimismo, ofreció sus condolencias a la diputada y a sus familiares por tan lamentable hecho, que muestra una vez más el estado de vulnerabilidad e inseguridad que viven los veracruzanos. </w:t>
      </w:r>
      <w:r w:rsidRPr="006A3055">
        <w:rPr>
          <w:rFonts w:ascii="Arial" w:eastAsia="Times New Roman" w:hAnsi="Arial" w:cs="Arial"/>
          <w:b/>
          <w:sz w:val="16"/>
          <w:szCs w:val="16"/>
          <w:lang w:eastAsia="es-MX"/>
        </w:rPr>
        <w:t>/gh/m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TEMA(S): Trabajo Legislativo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14:15</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NOTICIERO: Notimex / 20minutos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EMISIÓN: Tercer Corte  </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 xml:space="preserve">ESTACION: Online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GRUPO: Notimex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 xml:space="preserve">Da PRD bienvenida a iniciativas de Morena y PRI para regular marihuana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diputada del PRD, </w:t>
      </w:r>
      <w:r w:rsidRPr="006A3055">
        <w:rPr>
          <w:rFonts w:ascii="Arial" w:eastAsia="Times New Roman" w:hAnsi="Arial" w:cs="Arial"/>
          <w:b/>
          <w:sz w:val="24"/>
          <w:szCs w:val="24"/>
          <w:lang w:eastAsia="es-MX"/>
        </w:rPr>
        <w:t>Verónica Juárez Piña</w:t>
      </w:r>
      <w:r w:rsidRPr="006A3055">
        <w:rPr>
          <w:rFonts w:ascii="Arial" w:eastAsia="Times New Roman" w:hAnsi="Arial" w:cs="Arial"/>
          <w:sz w:val="24"/>
          <w:szCs w:val="24"/>
          <w:lang w:eastAsia="es-MX"/>
        </w:rPr>
        <w:t xml:space="preserve"> dio la bienvenida a las iniciativas presentadas por Morena y el PRI en el Senado de la República, para regular el uso lúdico de la marihuana, porque enriquecerán el debate.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La legisladora perredista se pronunció por abrir los espacios de discusión de este tema a expertos, académicos y organizaciones de la sociedad civil.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Juárez Piña</w:t>
      </w:r>
      <w:r w:rsidRPr="006A3055">
        <w:rPr>
          <w:rFonts w:ascii="Arial" w:eastAsia="Times New Roman" w:hAnsi="Arial" w:cs="Arial"/>
          <w:sz w:val="24"/>
          <w:szCs w:val="24"/>
          <w:lang w:eastAsia="es-MX"/>
        </w:rPr>
        <w:t xml:space="preserve"> argumentó que "una vez aprobadas estas iniciativas, permitirán impulsar políticas públicas en materia de salud y para combatir la inseguridad".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Recordó que su fracción fue la primera en esta LXIV Legislatura en presentar una iniciativa en la Cámara de Diputados para regular el uso recreativo de la marihuana.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sz w:val="24"/>
          <w:szCs w:val="24"/>
          <w:lang w:eastAsia="es-MX"/>
        </w:rPr>
        <w:t xml:space="preserve">En entrevista, la legisladora federal planteó que con estas iniciativas se está dando el paso a lo que ya determinó la Suprema Corte de Justicia de la Nación "para que el uso de la marihuana pueda ser también lúdico y permita combatir al narcotráfico, sobre todo el poder despresurizar las cárceles y terminar con la criminalización contra muchos consumidores". </w:t>
      </w:r>
      <w:r w:rsidRPr="006A3055">
        <w:rPr>
          <w:rFonts w:ascii="Arial" w:eastAsia="Times New Roman" w:hAnsi="Arial" w:cs="Arial"/>
          <w:b/>
          <w:sz w:val="16"/>
          <w:szCs w:val="16"/>
          <w:lang w:eastAsia="es-MX"/>
        </w:rPr>
        <w:t>/gh/m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TEMA(S): Trabajo Legislativo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14:00</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NOTICIERO: Notimex / 20minutos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EMISIÓN: Tercer Corte  </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 xml:space="preserve">ESTACION: Online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 xml:space="preserve">GRUPO: Notimex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 xml:space="preserve">Diputados de la Comisión de Gobernación se reúnen con Alfonso Durazo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Los integrantes de la junta directiva de la Comisión de Gobernación y Población de la Cámara de Diputados, encabezada por la morenista </w:t>
      </w:r>
      <w:r w:rsidRPr="006A3055">
        <w:rPr>
          <w:rFonts w:ascii="Arial" w:eastAsia="Times New Roman" w:hAnsi="Arial" w:cs="Arial"/>
          <w:b/>
          <w:sz w:val="24"/>
          <w:szCs w:val="24"/>
          <w:lang w:eastAsia="es-MX"/>
        </w:rPr>
        <w:t>Rocío Barrera Badillo</w:t>
      </w:r>
      <w:r w:rsidRPr="006A3055">
        <w:rPr>
          <w:rFonts w:ascii="Arial" w:eastAsia="Times New Roman" w:hAnsi="Arial" w:cs="Arial"/>
          <w:sz w:val="24"/>
          <w:szCs w:val="24"/>
          <w:lang w:eastAsia="es-MX"/>
        </w:rPr>
        <w:t xml:space="preserve">, y el presidente de la Junta de Coordinación Política, </w:t>
      </w:r>
      <w:r w:rsidRPr="006A3055">
        <w:rPr>
          <w:rFonts w:ascii="Arial" w:eastAsia="Times New Roman" w:hAnsi="Arial" w:cs="Arial"/>
          <w:b/>
          <w:sz w:val="24"/>
          <w:szCs w:val="24"/>
          <w:lang w:eastAsia="es-MX"/>
        </w:rPr>
        <w:t>Mario Delgado Carrillo</w:t>
      </w:r>
      <w:r w:rsidRPr="006A3055">
        <w:rPr>
          <w:rFonts w:ascii="Arial" w:eastAsia="Times New Roman" w:hAnsi="Arial" w:cs="Arial"/>
          <w:sz w:val="24"/>
          <w:szCs w:val="24"/>
          <w:lang w:eastAsia="es-MX"/>
        </w:rPr>
        <w:t xml:space="preserve">, sostuvieron hoy un encuentro con </w:t>
      </w:r>
      <w:r w:rsidRPr="006A3055">
        <w:rPr>
          <w:rFonts w:ascii="Arial" w:eastAsia="Times New Roman" w:hAnsi="Arial" w:cs="Arial"/>
          <w:b/>
          <w:sz w:val="24"/>
          <w:szCs w:val="24"/>
          <w:lang w:eastAsia="es-MX"/>
        </w:rPr>
        <w:t>Alfonso Durazo Montaño</w:t>
      </w:r>
      <w:r w:rsidRPr="006A3055">
        <w:rPr>
          <w:rFonts w:ascii="Arial" w:eastAsia="Times New Roman" w:hAnsi="Arial" w:cs="Arial"/>
          <w:sz w:val="24"/>
          <w:szCs w:val="24"/>
          <w:lang w:eastAsia="es-MX"/>
        </w:rPr>
        <w:t xml:space="preserve">, próximo titular de la virtual Secretaría de Seguridad y Protección Ciudadana.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En el encuentro, los legisladores de todas las fracciones parlamentarias representadas en este órgano escucharon la presentación de lo que sería la nueva dependencia que tendría a su cargo de las funciones de seguridad pública.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Durante esta reunión de trabajo, los diputados expresaron sus comentarios sobre la propuesta que se encuentra en discusión al interior de la Comisión para reformar la Ley Orgánica de la Administración Pública.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sz w:val="24"/>
          <w:szCs w:val="24"/>
          <w:lang w:eastAsia="es-MX"/>
        </w:rPr>
        <w:t xml:space="preserve">Esta tarde, continúan los trabajos en conferencia de las comisiones de Gobernación de la Cámara de Diputados y del Senado de la República para abordar el articulado relacionado a la Secretaría de Gobernación y la creación de la Secretaría de Seguridad y Protección Ciudadana. </w:t>
      </w:r>
      <w:r w:rsidRPr="006A3055">
        <w:rPr>
          <w:rFonts w:ascii="Arial" w:eastAsia="Times New Roman" w:hAnsi="Arial" w:cs="Arial"/>
          <w:b/>
          <w:sz w:val="16"/>
          <w:szCs w:val="16"/>
          <w:lang w:eastAsia="es-MX"/>
        </w:rPr>
        <w:t>/gh/m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14:28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24 HORAS</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24 HORAS</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rPr>
          <w:rFonts w:ascii="Arial" w:eastAsia="Times New Roman" w:hAnsi="Arial" w:cs="Arial"/>
          <w:sz w:val="24"/>
          <w:szCs w:val="24"/>
          <w:u w:val="single"/>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Senado condena asesinato de hija de la diputada federal, Carmen Medel Palma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Karina Aguilar, reportera:</w:t>
      </w:r>
      <w:r w:rsidRPr="006A3055">
        <w:rPr>
          <w:rFonts w:ascii="Arial" w:eastAsia="Times New Roman" w:hAnsi="Arial" w:cs="Arial"/>
          <w:sz w:val="24"/>
          <w:szCs w:val="24"/>
          <w:lang w:eastAsia="es-MX"/>
        </w:rPr>
        <w:t xml:space="preserve"> Tras guardar un minuto de silencio, la Mesa Directiva del Senado de la República, condenó el asesinato de </w:t>
      </w:r>
      <w:r w:rsidRPr="006A3055">
        <w:rPr>
          <w:rFonts w:ascii="Arial" w:eastAsia="Times New Roman" w:hAnsi="Arial" w:cs="Arial"/>
          <w:b/>
          <w:sz w:val="24"/>
          <w:szCs w:val="24"/>
          <w:lang w:eastAsia="es-MX"/>
        </w:rPr>
        <w:t>Valeria,</w:t>
      </w:r>
      <w:r w:rsidRPr="006A3055">
        <w:rPr>
          <w:rFonts w:ascii="Arial" w:eastAsia="Times New Roman" w:hAnsi="Arial" w:cs="Arial"/>
          <w:sz w:val="24"/>
          <w:szCs w:val="24"/>
          <w:lang w:eastAsia="es-MX"/>
        </w:rPr>
        <w:t xml:space="preserve"> hija de la diputada federal por el distrito 14 de Minatitlán, Veracruz, </w:t>
      </w:r>
      <w:r w:rsidRPr="006A3055">
        <w:rPr>
          <w:rFonts w:ascii="Arial" w:eastAsia="Times New Roman" w:hAnsi="Arial" w:cs="Arial"/>
          <w:b/>
          <w:sz w:val="24"/>
          <w:szCs w:val="24"/>
          <w:lang w:eastAsia="es-MX"/>
        </w:rPr>
        <w:t>Carmen Medel Palma.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A petición del presidente de la Junta de Coordinación Política y coordinador de la bancada de Morena, </w:t>
      </w:r>
      <w:r w:rsidRPr="006A3055">
        <w:rPr>
          <w:rFonts w:ascii="Arial" w:eastAsia="Times New Roman" w:hAnsi="Arial" w:cs="Arial"/>
          <w:b/>
          <w:sz w:val="24"/>
          <w:szCs w:val="24"/>
          <w:lang w:eastAsia="es-MX"/>
        </w:rPr>
        <w:t>Ricardo Monreal</w:t>
      </w:r>
      <w:r w:rsidRPr="006A3055">
        <w:rPr>
          <w:rFonts w:ascii="Arial" w:eastAsia="Times New Roman" w:hAnsi="Arial" w:cs="Arial"/>
          <w:sz w:val="24"/>
          <w:szCs w:val="24"/>
          <w:lang w:eastAsia="es-MX"/>
        </w:rPr>
        <w:t>, el Pleno del Senado guardó un minuto de silencio tras conocer la noticia de la muerte de la hija de la legisladora y exigió justicia al gobierno de Veracruz.</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“Pedirle al gobierno de Veracruz y al gobierno Federal, una aclaración, es esclarecimiento de inmediato de tan cobarde asesinato de la hija de una compañera nuestra legisladora, la diputada de Veracruz (…) esperamos que pronto se reestablezca la paz”.</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Ante ello, el presidente de la Mesa Directiva, </w:t>
      </w:r>
      <w:r w:rsidRPr="006A3055">
        <w:rPr>
          <w:rFonts w:ascii="Arial" w:eastAsia="Times New Roman" w:hAnsi="Arial" w:cs="Arial"/>
          <w:b/>
          <w:sz w:val="24"/>
          <w:szCs w:val="24"/>
          <w:lang w:eastAsia="es-MX"/>
        </w:rPr>
        <w:t>Martí Batres</w:t>
      </w:r>
      <w:r w:rsidRPr="006A3055">
        <w:rPr>
          <w:rFonts w:ascii="Arial" w:eastAsia="Times New Roman" w:hAnsi="Arial" w:cs="Arial"/>
          <w:sz w:val="24"/>
          <w:szCs w:val="24"/>
          <w:lang w:eastAsia="es-MX"/>
        </w:rPr>
        <w:t>, expresó sus condolencias y condenó el hecho.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lastRenderedPageBreak/>
        <w:t xml:space="preserve">“Esta presidencia, expresa su solidaridad con la diputada </w:t>
      </w:r>
      <w:r w:rsidRPr="006A3055">
        <w:rPr>
          <w:rFonts w:ascii="Arial" w:eastAsia="Times New Roman" w:hAnsi="Arial" w:cs="Arial"/>
          <w:b/>
          <w:sz w:val="24"/>
          <w:szCs w:val="24"/>
          <w:lang w:eastAsia="es-MX"/>
        </w:rPr>
        <w:t>Carmen Medel Palma,</w:t>
      </w:r>
      <w:r w:rsidRPr="006A3055">
        <w:rPr>
          <w:rFonts w:ascii="Arial" w:eastAsia="Times New Roman" w:hAnsi="Arial" w:cs="Arial"/>
          <w:sz w:val="24"/>
          <w:szCs w:val="24"/>
          <w:lang w:eastAsia="es-MX"/>
        </w:rPr>
        <w:t xml:space="preserve"> que el día de hoy sufrió la pérdida de su hija, condenamos la violencia en el país y expresamos nuestra convicción y esperanza de que esta situación cambie y México recupere la paz”, señaló </w:t>
      </w:r>
      <w:r w:rsidRPr="006A3055">
        <w:rPr>
          <w:rFonts w:ascii="Arial" w:eastAsia="Times New Roman" w:hAnsi="Arial" w:cs="Arial"/>
          <w:b/>
          <w:sz w:val="24"/>
          <w:szCs w:val="24"/>
          <w:lang w:eastAsia="es-MX"/>
        </w:rPr>
        <w:t>dlp/m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17:10</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Milenio.com</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Milenio.com</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T-MEC se firmará el 30 de noviembre en Argentina, confirma Guajardo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b/>
          <w:sz w:val="24"/>
          <w:szCs w:val="24"/>
          <w:lang w:eastAsia="es-MX"/>
        </w:rPr>
        <w:t>Eduardo dela Rosa, reportero:</w:t>
      </w:r>
      <w:r w:rsidRPr="006A3055">
        <w:rPr>
          <w:rFonts w:ascii="Arial" w:eastAsia="Times New Roman" w:hAnsi="Arial" w:cs="Arial"/>
          <w:sz w:val="24"/>
          <w:szCs w:val="24"/>
          <w:lang w:eastAsia="es-MX"/>
        </w:rPr>
        <w:t xml:space="preserve"> El secretario de Economía, </w:t>
      </w:r>
      <w:r w:rsidRPr="006A3055">
        <w:rPr>
          <w:rFonts w:ascii="Arial" w:eastAsia="Times New Roman" w:hAnsi="Arial" w:cs="Arial"/>
          <w:b/>
          <w:sz w:val="24"/>
          <w:szCs w:val="24"/>
          <w:lang w:eastAsia="es-MX"/>
        </w:rPr>
        <w:t>Ildefonso Guajardo</w:t>
      </w:r>
      <w:r w:rsidRPr="006A3055">
        <w:rPr>
          <w:rFonts w:ascii="Arial" w:eastAsia="Times New Roman" w:hAnsi="Arial" w:cs="Arial"/>
          <w:sz w:val="24"/>
          <w:szCs w:val="24"/>
          <w:lang w:eastAsia="es-MX"/>
        </w:rPr>
        <w:t xml:space="preserve">, aseguró que la firma del tratado entre México, Estados Unidos y Canadá (T-MEC), se firmará el 30 de noviembre en Buenos Aires, Argentina, durante la Cumbre del G-20 que se realizará en ese país. </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En conferencia de prensa, el funcionario señaló que aún no tienen confirmado si serán los presidentes quienes firmen el nuevo acuerdo o si serán los secretarios.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lang w:eastAsia="es-MX"/>
        </w:rPr>
      </w:pPr>
      <w:r w:rsidRPr="006A3055">
        <w:rPr>
          <w:rFonts w:ascii="Arial" w:eastAsia="Times New Roman" w:hAnsi="Arial" w:cs="Arial"/>
          <w:sz w:val="24"/>
          <w:szCs w:val="24"/>
          <w:lang w:eastAsia="es-MX"/>
        </w:rPr>
        <w:t xml:space="preserve">"El 30 de noviembre sin duda (se firma el T-MEC). El único espacio es Buenos Aires. Lo que no se define es la presencia de líderes", señaló. </w:t>
      </w:r>
      <w:r w:rsidRPr="006A3055">
        <w:rPr>
          <w:rFonts w:ascii="Arial" w:eastAsia="Times New Roman" w:hAnsi="Arial" w:cs="Arial"/>
          <w:b/>
          <w:sz w:val="24"/>
          <w:szCs w:val="24"/>
          <w:lang w:eastAsia="es-MX"/>
        </w:rPr>
        <w:t>dlp/m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tabs>
          <w:tab w:val="left" w:pos="1350"/>
        </w:tabs>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19:01</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El Universal.com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ESTACION: Internet</w:t>
      </w:r>
    </w:p>
    <w:p w:rsidR="006A3055" w:rsidRPr="006A3055" w:rsidRDefault="006A3055" w:rsidP="006A3055">
      <w:pPr>
        <w:spacing w:after="0" w:line="240" w:lineRule="auto"/>
        <w:ind w:left="708" w:hanging="708"/>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El Universal</w:t>
      </w:r>
    </w:p>
    <w:p w:rsidR="006A3055" w:rsidRPr="006A3055" w:rsidRDefault="006A3055" w:rsidP="006A3055">
      <w:pPr>
        <w:spacing w:after="0" w:line="240" w:lineRule="auto"/>
        <w:jc w:val="both"/>
        <w:rPr>
          <w:rFonts w:ascii="Arial" w:eastAsia="Times New Roman" w:hAnsi="Arial" w:cs="Times New Roman"/>
          <w:b/>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Ante impacto por iniciativa de comisiones, AMLO pide reporte de viabilidad</w:t>
      </w:r>
      <w:r w:rsidRPr="006A3055">
        <w:rPr>
          <w:rFonts w:ascii="Arial" w:eastAsia="Times New Roman" w:hAnsi="Arial" w:cs="Times New Roman"/>
          <w:b/>
          <w:sz w:val="24"/>
          <w:szCs w:val="24"/>
          <w:u w:val="single"/>
          <w:lang w:eastAsia="es-MX"/>
        </w:rPr>
        <w:cr/>
      </w: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Misael Zavala, reportero:</w:t>
      </w:r>
      <w:r w:rsidRPr="006A3055">
        <w:rPr>
          <w:rFonts w:ascii="Arial" w:eastAsia="Times New Roman" w:hAnsi="Arial" w:cs="Times New Roman"/>
          <w:sz w:val="24"/>
          <w:szCs w:val="24"/>
          <w:lang w:eastAsia="es-MX"/>
        </w:rPr>
        <w:t xml:space="preserve"> Ante el impacto negativo que tuvo en el sector financiero algunas iniciativas de Morena para desaparecer comisiones bancarias, el presidente electo, Andrés Manuel López Obrador, puso freno y pidió a los líderes de las Cámaras que los órganos de análisis de la Cámara de Diputados produzca un reporte sobre la viabilidad operativa y técnica, así como el impacto macroeconómico de cada una de las iniciativas de carácter fiscal y financiero que se presenten.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Tras una reunión privada de López Obrador con el coordinador de Morena en el Senado, Ricardo Monreal, el equipo económico del presidente electo, encabezado por Carlos Urzúa, lanzó un comunicado en el que afirman que el cambio de administración ha generado un gran entusiasmo en un amplio número de actores </w:t>
      </w:r>
      <w:r w:rsidRPr="006A3055">
        <w:rPr>
          <w:rFonts w:ascii="Arial" w:eastAsia="Times New Roman" w:hAnsi="Arial" w:cs="Times New Roman"/>
          <w:sz w:val="24"/>
          <w:szCs w:val="24"/>
          <w:lang w:eastAsia="es-MX"/>
        </w:rPr>
        <w:lastRenderedPageBreak/>
        <w:t>de la sociedad mexicana, incluyendo a los legisladores y eso ha derivado, entre otras cosas, en un gran número de iniciativas de carácter fiscal y financiero.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"Aun cuando reconocemos que la intención de ellas (las iniciativas) es tratar de mejorar la condición de vida de los mexicanos, esto objetivo no necesariamente se alcanza, si no se toman en cuenta tanto los impactos en las finanzas públicas, como en la estabilidad del sector financiero", indica.</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Urzúa leyó el comunicado fuera de la casa de transición explicando que este día han contactado a los líderes de las Cámaras para organizar un esfuerzo coordinado con los equipos técnicos de la Secretaría de Hacienda y Crédito Público para procesar las inquietudes que tengan.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"De igual manera, creemos que es importante que el Centro de Estudios de las Finanzas Públicas de la Cámara de Diputados, órgano técnico consultivo para efectos financieros y fiscales, sea consultado previamente para que produzca un reporte sobre la viabilidad operativa y técnica, así como el impacto macroeconómico de cada una (de las iniciativas)", expuso.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Aclaró que el equipo de transición de la Secretaría de Hacienda reafirma su compromiso para trabajar con los legisladores, así como diversos actores del sector económico para encontrar el marco regulatorio que permita el desarrollo armónico del económico y de las finanzas públicas y privadas.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Asimismo, los líderes de las Cámaras mostraron su disposición para trabajar en conjunto en estas tareas.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lang w:eastAsia="es-MX"/>
        </w:rPr>
      </w:pPr>
      <w:r w:rsidRPr="006A3055">
        <w:rPr>
          <w:rFonts w:ascii="Arial" w:eastAsia="Times New Roman" w:hAnsi="Arial" w:cs="Times New Roman"/>
          <w:sz w:val="24"/>
          <w:szCs w:val="24"/>
          <w:lang w:eastAsia="es-MX"/>
        </w:rPr>
        <w:t xml:space="preserve">Al finalizar, Carlos Urzúa, futuro titular de Hacienda, reiteró que las premisas sobre las cuales estaremos construyendo esfuerzo conjunto son el respeto irrestricto a la autonomía del Banco Central, la estabilidad macroeconómica y financiera y el manejo responsable de las finanzas públicas. </w:t>
      </w:r>
      <w:r w:rsidRPr="006A3055">
        <w:rPr>
          <w:rFonts w:ascii="Arial" w:eastAsia="Times New Roman" w:hAnsi="Arial" w:cs="Times New Roman"/>
          <w:b/>
          <w:sz w:val="24"/>
          <w:szCs w:val="24"/>
          <w:lang w:eastAsia="es-MX"/>
        </w:rPr>
        <w:t>Masn/m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18:54</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La Jornada en línea</w:t>
      </w:r>
    </w:p>
    <w:p w:rsidR="006A3055" w:rsidRPr="006A3055" w:rsidRDefault="006A3055" w:rsidP="006A3055">
      <w:pPr>
        <w:spacing w:after="0" w:line="240" w:lineRule="auto"/>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 xml:space="preserve">ESTACIÓN: Online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La Jornada</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b/>
          <w:sz w:val="24"/>
          <w:szCs w:val="16"/>
          <w:u w:val="single"/>
          <w:lang w:eastAsia="es-MX"/>
        </w:rPr>
      </w:pPr>
      <w:r w:rsidRPr="006A3055">
        <w:rPr>
          <w:rFonts w:ascii="Arial" w:eastAsia="Times New Roman" w:hAnsi="Arial" w:cs="Arial"/>
          <w:b/>
          <w:sz w:val="24"/>
          <w:szCs w:val="16"/>
          <w:u w:val="single"/>
          <w:lang w:eastAsia="es-MX"/>
        </w:rPr>
        <w:t>Hacienda trabajará de la mano con legisladores: Urzúa</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i/>
          <w:sz w:val="24"/>
          <w:szCs w:val="16"/>
          <w:lang w:eastAsia="es-MX"/>
        </w:rPr>
        <w:t>Alma E. Muñoz y Néstor Jiménez.-</w:t>
      </w:r>
      <w:r w:rsidRPr="006A3055">
        <w:rPr>
          <w:rFonts w:ascii="Arial" w:eastAsia="Times New Roman" w:hAnsi="Arial" w:cs="Arial"/>
          <w:sz w:val="24"/>
          <w:szCs w:val="16"/>
          <w:lang w:eastAsia="es-MX"/>
        </w:rPr>
        <w:t xml:space="preserve"> Ciudad de México. A partir del respeto irrestricto a la autonomía del Banco del México, estabilidad macroeconómica y financiera, así como manejo responsable de las finanzas públicas, el equipo de transición de la Secretaría de Hacienda y Crédito Público (SHCP) trabajará de forma coordinada </w:t>
      </w:r>
      <w:r w:rsidRPr="006A3055">
        <w:rPr>
          <w:rFonts w:ascii="Arial" w:eastAsia="Times New Roman" w:hAnsi="Arial" w:cs="Arial"/>
          <w:sz w:val="24"/>
          <w:szCs w:val="16"/>
          <w:lang w:eastAsia="es-MX"/>
        </w:rPr>
        <w:lastRenderedPageBreak/>
        <w:t>con los líderes del Congreso para “encontrar el marco regulatorio que permita el desarrollo armónico de lo económico y de las finanzas públicas y privadas”.</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b/>
          <w:sz w:val="24"/>
          <w:szCs w:val="16"/>
          <w:lang w:eastAsia="es-MX"/>
        </w:rPr>
        <w:t>Carlos Urzúa</w:t>
      </w:r>
      <w:r w:rsidRPr="006A3055">
        <w:rPr>
          <w:rFonts w:ascii="Arial" w:eastAsia="Times New Roman" w:hAnsi="Arial" w:cs="Arial"/>
          <w:sz w:val="24"/>
          <w:szCs w:val="16"/>
          <w:lang w:eastAsia="es-MX"/>
        </w:rPr>
        <w:t>, próximo titular de la SHCP, consideró que ante el “entusiasmo” que ha generado el cambio de administración, se ha generado un gran número de iniciativas de carácter fiscal y financiero con las que “no necesariamente” se alcanzará el objetivo de tratar de mejorar la condición de los mexicanos, “si no se toman en cuenta tanto los impactos en las finanzas públicas, como en la estabilidad del sector financiero”.</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Ante ello, dijo que contactaron a los líderes de las Cámaras de Diputados y de Senadores para organizar un esfuerzo coordinado con los equipos técnicos de la SHCP “para procesar las inquietudes que tengan”.</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También consideró importante que el Centro de Estudios de las Finanzas Públicas de la Cámara de Diputados, órgano técnico consultivo para efectos financieros y fiscales, sea consultado previamente para que produzca un reporte sobre la viabilidad operativa y técnica, así como el impacto macroeconómico de cada una de las iniciativas de carácter fiscal y financiero que se presenten.</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“El equipo de transición de la SHCP reafirma su compromiso para trabajar con los legisladores, así como con diversos actores del sector económico para encontrar el marco regulatorio que permita el desarrollo armónico de la económico y de las finanzas públicas y privadas”, resaltó.</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Urzúa también dijo que recibieron con beneplácito la disposición del liderazgo del sector legislativo para trabajar en conjunto en dichas tareas.</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Al final, reiteró las premisas sobre las cuales “estaremos construyendo este esfuerzo conjunto: respeto irrestricto a la autonomía del Banco Central. Las reservas internacionales por Constitución son custodiadas por el Banco de México y no pueden ser usadas por nadie más”, precisó.</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i/>
          <w:sz w:val="24"/>
          <w:szCs w:val="16"/>
          <w:lang w:eastAsia="es-MX"/>
        </w:rPr>
      </w:pPr>
      <w:r w:rsidRPr="006A3055">
        <w:rPr>
          <w:rFonts w:ascii="Arial" w:eastAsia="Times New Roman" w:hAnsi="Arial" w:cs="Arial"/>
          <w:sz w:val="24"/>
          <w:szCs w:val="16"/>
          <w:lang w:eastAsia="es-MX"/>
        </w:rPr>
        <w:t xml:space="preserve">También mencionó estabilidad macroeconómica y financiera, así como manejo responsable de las finanzas públicas.   </w:t>
      </w:r>
      <w:r w:rsidRPr="006A3055">
        <w:rPr>
          <w:rFonts w:ascii="Arial" w:eastAsia="Times New Roman" w:hAnsi="Arial" w:cs="Arial"/>
          <w:i/>
          <w:sz w:val="24"/>
          <w:szCs w:val="16"/>
          <w:lang w:eastAsia="es-MX"/>
        </w:rPr>
        <w:t>Jam/m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FECHA: 08/11/18</w:t>
      </w:r>
    </w:p>
    <w:p w:rsidR="006A3055" w:rsidRPr="006A3055" w:rsidRDefault="006A3055" w:rsidP="006A3055">
      <w:pPr>
        <w:tabs>
          <w:tab w:val="left" w:pos="1350"/>
        </w:tabs>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HORA: 16:17</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NOTICIERO: Excélsior.com</w:t>
      </w:r>
    </w:p>
    <w:p w:rsidR="006A3055" w:rsidRPr="006A3055" w:rsidRDefault="006A3055" w:rsidP="006A3055">
      <w:pPr>
        <w:spacing w:after="0" w:line="240" w:lineRule="auto"/>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Times New Roman"/>
          <w:sz w:val="16"/>
          <w:szCs w:val="16"/>
          <w:lang w:eastAsia="es-MX"/>
        </w:rPr>
      </w:pPr>
      <w:r w:rsidRPr="006A3055">
        <w:rPr>
          <w:rFonts w:ascii="Arial" w:eastAsia="Times New Roman" w:hAnsi="Arial" w:cs="Times New Roman"/>
          <w:b/>
          <w:sz w:val="16"/>
          <w:szCs w:val="16"/>
          <w:lang w:eastAsia="es-MX"/>
        </w:rPr>
        <w:t>ESTACION: Internet</w:t>
      </w:r>
    </w:p>
    <w:p w:rsidR="006A3055" w:rsidRPr="006A3055" w:rsidRDefault="006A3055" w:rsidP="006A3055">
      <w:pPr>
        <w:spacing w:after="0" w:line="240" w:lineRule="auto"/>
        <w:ind w:left="708" w:hanging="708"/>
        <w:jc w:val="both"/>
        <w:rPr>
          <w:rFonts w:ascii="Arial" w:eastAsia="Times New Roman" w:hAnsi="Arial" w:cs="Times New Roman"/>
          <w:b/>
          <w:sz w:val="16"/>
          <w:szCs w:val="16"/>
          <w:lang w:eastAsia="es-MX"/>
        </w:rPr>
      </w:pPr>
      <w:r w:rsidRPr="006A3055">
        <w:rPr>
          <w:rFonts w:ascii="Arial" w:eastAsia="Times New Roman" w:hAnsi="Arial" w:cs="Times New Roman"/>
          <w:b/>
          <w:sz w:val="16"/>
          <w:szCs w:val="16"/>
          <w:lang w:eastAsia="es-MX"/>
        </w:rPr>
        <w:t>GRUPO: Imagen</w:t>
      </w:r>
    </w:p>
    <w:p w:rsidR="006A3055" w:rsidRPr="006A3055" w:rsidRDefault="006A3055" w:rsidP="006A3055">
      <w:pPr>
        <w:spacing w:after="0" w:line="240" w:lineRule="auto"/>
        <w:jc w:val="both"/>
        <w:rPr>
          <w:rFonts w:ascii="Arial" w:eastAsia="Times New Roman" w:hAnsi="Arial" w:cs="Times New Roman"/>
          <w:b/>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u w:val="single"/>
          <w:lang w:eastAsia="es-MX"/>
        </w:rPr>
      </w:pPr>
      <w:r w:rsidRPr="006A3055">
        <w:rPr>
          <w:rFonts w:ascii="Arial" w:eastAsia="Times New Roman" w:hAnsi="Arial" w:cs="Times New Roman"/>
          <w:b/>
          <w:sz w:val="24"/>
          <w:szCs w:val="24"/>
          <w:u w:val="single"/>
          <w:lang w:eastAsia="es-MX"/>
        </w:rPr>
        <w:t>López Obrador designa a funcionarios de sectores económico y hacendario</w:t>
      </w:r>
    </w:p>
    <w:p w:rsidR="006A3055" w:rsidRPr="006A3055" w:rsidRDefault="006A3055" w:rsidP="006A3055">
      <w:pPr>
        <w:spacing w:after="0" w:line="240" w:lineRule="auto"/>
        <w:jc w:val="both"/>
        <w:rPr>
          <w:rFonts w:ascii="Arial" w:eastAsia="Times New Roman" w:hAnsi="Arial" w:cs="Times New Roman"/>
          <w:b/>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lastRenderedPageBreak/>
        <w:t>Arturo Páramo, reportero:</w:t>
      </w:r>
      <w:r w:rsidRPr="006A3055">
        <w:rPr>
          <w:rFonts w:ascii="Arial" w:eastAsia="Times New Roman" w:hAnsi="Arial" w:cs="Times New Roman"/>
          <w:sz w:val="24"/>
          <w:szCs w:val="24"/>
          <w:lang w:eastAsia="es-MX"/>
        </w:rPr>
        <w:t xml:space="preserve"> El presidente electo, </w:t>
      </w:r>
      <w:r w:rsidRPr="006A3055">
        <w:rPr>
          <w:rFonts w:ascii="Arial" w:eastAsia="Times New Roman" w:hAnsi="Arial" w:cs="Times New Roman"/>
          <w:b/>
          <w:sz w:val="24"/>
          <w:szCs w:val="24"/>
          <w:lang w:eastAsia="es-MX"/>
        </w:rPr>
        <w:t>Andrés Manuel López Obrador</w:t>
      </w:r>
      <w:r w:rsidRPr="006A3055">
        <w:rPr>
          <w:rFonts w:ascii="Arial" w:eastAsia="Times New Roman" w:hAnsi="Arial" w:cs="Times New Roman"/>
          <w:sz w:val="24"/>
          <w:szCs w:val="24"/>
          <w:lang w:eastAsia="es-MX"/>
        </w:rPr>
        <w:t>, dio a conocer este jueves los nombres de los próximos funcionarios de instituciones de sectores económico y hacendario.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La Comisión Nacional del Sistema de Ahorro para el Retiro (Consar) será presidida por </w:t>
      </w:r>
      <w:r w:rsidRPr="006A3055">
        <w:rPr>
          <w:rFonts w:ascii="Arial" w:eastAsia="Times New Roman" w:hAnsi="Arial" w:cs="Times New Roman"/>
          <w:b/>
          <w:sz w:val="24"/>
          <w:szCs w:val="24"/>
          <w:lang w:eastAsia="es-MX"/>
        </w:rPr>
        <w:t>Abraham Everardo Vela Dib</w:t>
      </w:r>
      <w:r w:rsidRPr="006A3055">
        <w:rPr>
          <w:rFonts w:ascii="Arial" w:eastAsia="Times New Roman" w:hAnsi="Arial" w:cs="Times New Roman"/>
          <w:sz w:val="24"/>
          <w:szCs w:val="24"/>
          <w:lang w:eastAsia="es-MX"/>
        </w:rPr>
        <w:t>, egresado del Tecnológico de Monterrey, Maestro en Economía por el Colegio de México y Doctor en Economía por la Universidad de California, Los Ángeles.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Además de experiencia en el servicio público, </w:t>
      </w:r>
      <w:r w:rsidRPr="006A3055">
        <w:rPr>
          <w:rFonts w:ascii="Arial" w:eastAsia="Times New Roman" w:hAnsi="Arial" w:cs="Times New Roman"/>
          <w:b/>
          <w:sz w:val="24"/>
          <w:szCs w:val="24"/>
          <w:lang w:eastAsia="es-MX"/>
        </w:rPr>
        <w:t>Vela Dib</w:t>
      </w:r>
      <w:r w:rsidRPr="006A3055">
        <w:rPr>
          <w:rFonts w:ascii="Arial" w:eastAsia="Times New Roman" w:hAnsi="Arial" w:cs="Times New Roman"/>
          <w:sz w:val="24"/>
          <w:szCs w:val="24"/>
          <w:lang w:eastAsia="es-MX"/>
        </w:rPr>
        <w:t xml:space="preserve"> ha sido economista visitante del Fondo Monetario Internacional y del Banco de Pagos Internacionales.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La Comisión Nacional Bancaria (CNV) será presidida por </w:t>
      </w:r>
      <w:r w:rsidRPr="006A3055">
        <w:rPr>
          <w:rFonts w:ascii="Arial" w:eastAsia="Times New Roman" w:hAnsi="Arial" w:cs="Times New Roman"/>
          <w:b/>
          <w:sz w:val="24"/>
          <w:szCs w:val="24"/>
          <w:lang w:eastAsia="es-MX"/>
        </w:rPr>
        <w:t>Adalberto Palma Gómez</w:t>
      </w:r>
      <w:r w:rsidRPr="006A3055">
        <w:rPr>
          <w:rFonts w:ascii="Arial" w:eastAsia="Times New Roman" w:hAnsi="Arial" w:cs="Times New Roman"/>
          <w:sz w:val="24"/>
          <w:szCs w:val="24"/>
          <w:lang w:eastAsia="es-MX"/>
        </w:rPr>
        <w:t>. Es Ingeniero Bioquímico por el Tecnológico de Monterrey y Maestro en Economía Alimentaria por la Universidad de Cornell. Preside el Consejo de la Unión de Instituciones Financieras Mexicanas.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Ernesto Prieto Ortega</w:t>
      </w:r>
      <w:r w:rsidRPr="006A3055">
        <w:rPr>
          <w:rFonts w:ascii="Arial" w:eastAsia="Times New Roman" w:hAnsi="Arial" w:cs="Times New Roman"/>
          <w:sz w:val="24"/>
          <w:szCs w:val="24"/>
          <w:lang w:eastAsia="es-MX"/>
        </w:rPr>
        <w:t>, será director general de la Lotería Nacional para la Asistencia Pública, así como de Pronósticos para la Asistencia Pública. Ha ocupado diversos cargos en las administraciones de Andrés Manuel López Obrador y Marcelo Ebrard en la Jefatura de Gobierno.</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 xml:space="preserve">Nacional Financiera y Banco Nacional de Comercio Exterior serán dirigidos por </w:t>
      </w:r>
      <w:r w:rsidRPr="006A3055">
        <w:rPr>
          <w:rFonts w:ascii="Arial" w:eastAsia="Times New Roman" w:hAnsi="Arial" w:cs="Times New Roman"/>
          <w:b/>
          <w:sz w:val="24"/>
          <w:szCs w:val="24"/>
          <w:lang w:eastAsia="es-MX"/>
        </w:rPr>
        <w:t>Eugenio Nájera Solórzano</w:t>
      </w:r>
      <w:r w:rsidRPr="006A3055">
        <w:rPr>
          <w:rFonts w:ascii="Arial" w:eastAsia="Times New Roman" w:hAnsi="Arial" w:cs="Times New Roman"/>
          <w:sz w:val="24"/>
          <w:szCs w:val="24"/>
          <w:lang w:eastAsia="es-MX"/>
        </w:rPr>
        <w:t>, Ingeniero Mecánico Administrador por el Tecnológico de Monterrey y Maestro en Administración por la Universidad de Texas en Austin.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Su experiencia ha sido en la iniciativa privada cómo ejecutivo y director general de empresas nacionales, globales, públicas y privadas.</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Galia Borja Gómez</w:t>
      </w:r>
      <w:r w:rsidRPr="006A3055">
        <w:rPr>
          <w:rFonts w:ascii="Arial" w:eastAsia="Times New Roman" w:hAnsi="Arial" w:cs="Times New Roman"/>
          <w:sz w:val="24"/>
          <w:szCs w:val="24"/>
          <w:lang w:eastAsia="es-MX"/>
        </w:rPr>
        <w:t xml:space="preserve"> será la Tesorera de la Federación. Es Matemática por la UNAM, Maestra en Matemáticas Aplicadas por la Universidad Estatal de Nueva York y Maestra en Economía y Política Pública por el Tecnológico de Monterrey.</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A la fecha se desempeña como directora General Adjunta de Ingresos en la Tesorería de la Federación.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Javier Delgado Mendoza</w:t>
      </w:r>
      <w:r w:rsidRPr="006A3055">
        <w:rPr>
          <w:rFonts w:ascii="Arial" w:eastAsia="Times New Roman" w:hAnsi="Arial" w:cs="Times New Roman"/>
          <w:sz w:val="24"/>
          <w:szCs w:val="24"/>
          <w:lang w:eastAsia="es-MX"/>
        </w:rPr>
        <w:t>, será director General de Financiera Nacional de Desarrollo Agropecuario, Rural, Forestal, y Pesquero, así como de Agroasemex, empresa del sector público que será creada al inicio de la próxima administración.</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sz w:val="24"/>
          <w:szCs w:val="24"/>
          <w:lang w:eastAsia="es-MX"/>
        </w:rPr>
        <w:t>Es Ingeniero Agrónomo Agroindustrial por la Universidad de Chapingo y Maestro en Administración por la Universidad de Purdue. Cuenta con más de 40 años de experiencia en el área de financiamiento rural.</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Jorge Mendoza Sánchez</w:t>
      </w:r>
      <w:r w:rsidRPr="006A3055">
        <w:rPr>
          <w:rFonts w:ascii="Arial" w:eastAsia="Times New Roman" w:hAnsi="Arial" w:cs="Times New Roman"/>
          <w:sz w:val="24"/>
          <w:szCs w:val="24"/>
          <w:lang w:eastAsia="es-MX"/>
        </w:rPr>
        <w:t xml:space="preserve"> será director General del Banco Nacional de Obras y Servicios Públicos (Banobras) así como de la Sociedad Hipotecaria Federal. Es licenciado en Finanzas por la Universidad de Texas en Austin y Maestro en </w:t>
      </w:r>
      <w:r w:rsidRPr="006A3055">
        <w:rPr>
          <w:rFonts w:ascii="Arial" w:eastAsia="Times New Roman" w:hAnsi="Arial" w:cs="Times New Roman"/>
          <w:sz w:val="24"/>
          <w:szCs w:val="24"/>
          <w:lang w:eastAsia="es-MX"/>
        </w:rPr>
        <w:lastRenderedPageBreak/>
        <w:t>Administración por la Universidad de Harvard. Actualmente es Director Corporativo de Finanzas de la Comisión Federal de Electricidad.</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sz w:val="24"/>
          <w:szCs w:val="24"/>
          <w:lang w:eastAsia="es-MX"/>
        </w:rPr>
      </w:pPr>
      <w:r w:rsidRPr="006A3055">
        <w:rPr>
          <w:rFonts w:ascii="Arial" w:eastAsia="Times New Roman" w:hAnsi="Arial" w:cs="Times New Roman"/>
          <w:b/>
          <w:sz w:val="24"/>
          <w:szCs w:val="24"/>
          <w:lang w:eastAsia="es-MX"/>
        </w:rPr>
        <w:t>Oscar Rosado Jiménez</w:t>
      </w:r>
      <w:r w:rsidRPr="006A3055">
        <w:rPr>
          <w:rFonts w:ascii="Arial" w:eastAsia="Times New Roman" w:hAnsi="Arial" w:cs="Times New Roman"/>
          <w:sz w:val="24"/>
          <w:szCs w:val="24"/>
          <w:lang w:eastAsia="es-MX"/>
        </w:rPr>
        <w:t xml:space="preserve"> presidirá la Comisión Nacional para la Protección y Defensa de los Usuarios de los Servicios Financieros (Condusef). Es Licenciado en Administración por la Universidad La Salle. Fue Tesorero del entonces Gobierno del Distrito Federal, de 2000 a 2006.</w:t>
      </w:r>
    </w:p>
    <w:p w:rsidR="006A3055" w:rsidRPr="006A3055" w:rsidRDefault="006A3055" w:rsidP="006A3055">
      <w:pPr>
        <w:spacing w:after="0" w:line="240" w:lineRule="auto"/>
        <w:jc w:val="both"/>
        <w:rPr>
          <w:rFonts w:ascii="Arial" w:eastAsia="Times New Roman" w:hAnsi="Arial" w:cs="Times New Roman"/>
          <w:sz w:val="24"/>
          <w:szCs w:val="24"/>
          <w:lang w:eastAsia="es-MX"/>
        </w:rPr>
      </w:pPr>
    </w:p>
    <w:p w:rsidR="006A3055" w:rsidRPr="006A3055" w:rsidRDefault="006A3055" w:rsidP="006A3055">
      <w:pPr>
        <w:spacing w:after="0" w:line="240" w:lineRule="auto"/>
        <w:jc w:val="both"/>
        <w:rPr>
          <w:rFonts w:ascii="Arial" w:eastAsia="Times New Roman" w:hAnsi="Arial" w:cs="Times New Roman"/>
          <w:b/>
          <w:sz w:val="24"/>
          <w:szCs w:val="24"/>
          <w:lang w:eastAsia="es-MX"/>
        </w:rPr>
      </w:pPr>
      <w:r w:rsidRPr="006A3055">
        <w:rPr>
          <w:rFonts w:ascii="Arial" w:eastAsia="Times New Roman" w:hAnsi="Arial" w:cs="Times New Roman"/>
          <w:sz w:val="24"/>
          <w:szCs w:val="24"/>
          <w:lang w:eastAsia="es-MX"/>
        </w:rPr>
        <w:t xml:space="preserve">Y, por último, </w:t>
      </w:r>
      <w:r w:rsidRPr="006A3055">
        <w:rPr>
          <w:rFonts w:ascii="Arial" w:eastAsia="Times New Roman" w:hAnsi="Arial" w:cs="Times New Roman"/>
          <w:b/>
          <w:sz w:val="24"/>
          <w:szCs w:val="24"/>
          <w:lang w:eastAsia="es-MX"/>
        </w:rPr>
        <w:t>Ricardo Ernesto Ochoa Rodríguez</w:t>
      </w:r>
      <w:r w:rsidRPr="006A3055">
        <w:rPr>
          <w:rFonts w:ascii="Arial" w:eastAsia="Times New Roman" w:hAnsi="Arial" w:cs="Times New Roman"/>
          <w:sz w:val="24"/>
          <w:szCs w:val="24"/>
          <w:lang w:eastAsia="es-MX"/>
        </w:rPr>
        <w:t xml:space="preserve"> presidirá la Comisión Nacional de Seguros y Fianzas. Es Licenciado en Economía por la Universidad Autónoma Metropolitana, Maestro en Ciencias por el Instituto Politécnico Nacional y Maestro en Políticas Públicas Internacionales por la Universidad Johns Hopkins. </w:t>
      </w:r>
      <w:r w:rsidRPr="006A3055">
        <w:rPr>
          <w:rFonts w:ascii="Arial" w:eastAsia="Times New Roman" w:hAnsi="Arial" w:cs="Times New Roman"/>
          <w:b/>
          <w:sz w:val="24"/>
          <w:szCs w:val="24"/>
          <w:lang w:eastAsia="es-MX"/>
        </w:rPr>
        <w:t>Masn/m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18:22</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Milenio.com</w:t>
      </w:r>
    </w:p>
    <w:p w:rsidR="006A3055" w:rsidRPr="006A3055" w:rsidRDefault="006A3055" w:rsidP="006A3055">
      <w:pPr>
        <w:spacing w:after="0" w:line="240" w:lineRule="auto"/>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 xml:space="preserve">ESTACIÓN: Online </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Milenio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b/>
          <w:sz w:val="24"/>
          <w:szCs w:val="16"/>
          <w:u w:val="single"/>
          <w:lang w:eastAsia="es-MX"/>
        </w:rPr>
      </w:pPr>
      <w:r w:rsidRPr="006A3055">
        <w:rPr>
          <w:rFonts w:ascii="Arial" w:eastAsia="Times New Roman" w:hAnsi="Arial" w:cs="Arial"/>
          <w:b/>
          <w:sz w:val="24"/>
          <w:szCs w:val="16"/>
          <w:u w:val="single"/>
          <w:lang w:eastAsia="es-MX"/>
        </w:rPr>
        <w:t>Bancos analizarán impacto de propuesta de Morena sobre cobro de comisiones</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i/>
          <w:sz w:val="24"/>
          <w:szCs w:val="16"/>
          <w:lang w:eastAsia="es-MX"/>
        </w:rPr>
        <w:t>La Asociación de Bancos de México dijo que analizará los alcances y las implicaciones de la iniciativa por parte de Morena para prohibir a los bancos el cobro de comisiones</w:t>
      </w:r>
      <w:r w:rsidRPr="006A3055">
        <w:rPr>
          <w:rFonts w:ascii="Arial" w:eastAsia="Times New Roman" w:hAnsi="Arial" w:cs="Arial"/>
          <w:sz w:val="24"/>
          <w:szCs w:val="16"/>
          <w:lang w:eastAsia="es-MX"/>
        </w:rPr>
        <w:t>.</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i/>
          <w:sz w:val="24"/>
          <w:szCs w:val="16"/>
          <w:lang w:eastAsia="es-MX"/>
        </w:rPr>
        <w:t xml:space="preserve">MIRIAM RAMÍREZ.- </w:t>
      </w:r>
      <w:r w:rsidRPr="006A3055">
        <w:rPr>
          <w:rFonts w:ascii="Arial" w:eastAsia="Times New Roman" w:hAnsi="Arial" w:cs="Arial"/>
          <w:sz w:val="24"/>
          <w:szCs w:val="16"/>
          <w:lang w:eastAsia="es-MX"/>
        </w:rPr>
        <w:t>Ciudad de México. Ante la presentación de la iniciativa por parte de Morena para prohibir a los bancos el cobro de comisiones en diferentes rubros, la Asociación de Bancos de México (ABM) manifestó que analizará su contenido a fin de identificar sus alcances, sus posibles implicaciones, así como buscar el diálogo.</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 xml:space="preserve">En un comunicado, la ABM, que preside </w:t>
      </w:r>
      <w:r w:rsidRPr="006A3055">
        <w:rPr>
          <w:rFonts w:ascii="Arial" w:eastAsia="Times New Roman" w:hAnsi="Arial" w:cs="Arial"/>
          <w:b/>
          <w:sz w:val="24"/>
          <w:szCs w:val="16"/>
          <w:lang w:eastAsia="es-MX"/>
        </w:rPr>
        <w:t>Marcos Martínez Gavica</w:t>
      </w:r>
      <w:r w:rsidRPr="006A3055">
        <w:rPr>
          <w:rFonts w:ascii="Arial" w:eastAsia="Times New Roman" w:hAnsi="Arial" w:cs="Arial"/>
          <w:sz w:val="24"/>
          <w:szCs w:val="16"/>
          <w:lang w:eastAsia="es-MX"/>
        </w:rPr>
        <w:t>, informó que la banca mexicana mantiene su compromiso para brindar el mejor servicio y ofrecer los mejores productos a sus clientes.</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“El trabajo coordinado con las autoridades reguladoras y legisladores es fundamental para fortalecer la transparencia e información para sus usuarios acerca de los productos y servicios que ofrece, con el fin de intensificar aún más el ambiente de competencia en beneficio de clientes y usuarios”, sostuvo.</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Añadió que los servicios bancarios son la base para múltiples actividades de las personas y empresas, así como para el financiamiento de grandes proyectos nacionales, lo que contribuye de manera decidida al desarrollo nacional.</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b/>
          <w:i/>
          <w:sz w:val="24"/>
          <w:szCs w:val="16"/>
          <w:lang w:eastAsia="es-MX"/>
        </w:rPr>
      </w:pPr>
      <w:r w:rsidRPr="006A3055">
        <w:rPr>
          <w:rFonts w:ascii="Arial" w:eastAsia="Times New Roman" w:hAnsi="Arial" w:cs="Arial"/>
          <w:b/>
          <w:i/>
          <w:sz w:val="24"/>
          <w:szCs w:val="16"/>
          <w:lang w:eastAsia="es-MX"/>
        </w:rPr>
        <w:lastRenderedPageBreak/>
        <w:t>ABM prevé coordinación y diálogo con nuevos funcionarios del sistema financiero</w:t>
      </w: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Ante los nombramientos anunciados este jueves en el sector financiero por el próximo gobierno que encabezará Andrés Manuel López Obrador, la ABM manifestó que estará abierta a la coordinación y diálogo.</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sz w:val="24"/>
          <w:szCs w:val="16"/>
          <w:lang w:eastAsia="es-MX"/>
        </w:rPr>
      </w:pPr>
      <w:r w:rsidRPr="006A3055">
        <w:rPr>
          <w:rFonts w:ascii="Arial" w:eastAsia="Times New Roman" w:hAnsi="Arial" w:cs="Arial"/>
          <w:sz w:val="24"/>
          <w:szCs w:val="16"/>
          <w:lang w:eastAsia="es-MX"/>
        </w:rPr>
        <w:t>El organismo confirmó su disposición para mantener una relación respetuosa y con base en la normatividad con los nuevos titulares de organismos supervisores, reguladores y de banca de desarrollo, anunciados por la próxima administración.</w:t>
      </w:r>
    </w:p>
    <w:p w:rsidR="006A3055" w:rsidRPr="006A3055" w:rsidRDefault="006A3055" w:rsidP="006A3055">
      <w:pPr>
        <w:spacing w:after="0" w:line="240" w:lineRule="auto"/>
        <w:jc w:val="both"/>
        <w:rPr>
          <w:rFonts w:ascii="Arial" w:eastAsia="Times New Roman" w:hAnsi="Arial" w:cs="Arial"/>
          <w:sz w:val="24"/>
          <w:szCs w:val="16"/>
          <w:lang w:eastAsia="es-MX"/>
        </w:rPr>
      </w:pPr>
    </w:p>
    <w:p w:rsidR="006A3055" w:rsidRPr="006A3055" w:rsidRDefault="006A3055" w:rsidP="006A3055">
      <w:pPr>
        <w:spacing w:after="0" w:line="240" w:lineRule="auto"/>
        <w:jc w:val="both"/>
        <w:rPr>
          <w:rFonts w:ascii="Arial" w:eastAsia="Times New Roman" w:hAnsi="Arial" w:cs="Arial"/>
          <w:i/>
          <w:sz w:val="24"/>
          <w:szCs w:val="16"/>
          <w:lang w:eastAsia="es-MX"/>
        </w:rPr>
      </w:pPr>
      <w:r w:rsidRPr="006A3055">
        <w:rPr>
          <w:rFonts w:ascii="Arial" w:eastAsia="Times New Roman" w:hAnsi="Arial" w:cs="Arial"/>
          <w:sz w:val="24"/>
          <w:szCs w:val="16"/>
          <w:lang w:eastAsia="es-MX"/>
        </w:rPr>
        <w:t xml:space="preserve">“Para las instituciones bancarias, la coordinación con los supervisores, reguladores y banca de desarrollo, resulta fundamental para la continuidad en las tareas del sector y la estabilidad”, informó.   </w:t>
      </w:r>
      <w:r w:rsidRPr="006A3055">
        <w:rPr>
          <w:rFonts w:ascii="Arial" w:eastAsia="Times New Roman" w:hAnsi="Arial" w:cs="Arial"/>
          <w:i/>
          <w:sz w:val="24"/>
          <w:szCs w:val="16"/>
          <w:lang w:eastAsia="es-MX"/>
        </w:rPr>
        <w:t>(Milenio.com)</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Trabajo Legislativo</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08/11/2018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18:30</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Fórmula</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Fórmula</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Hay dos versiones sobre el asesinato de hija de diputada de Morena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Este jueves, en Ciudad Mendoza, a dos cuadras del palacio municipal, asesinaron a una mujer dentro del gimnasio "Gym Sport", en la calle Belisario Domínguez.</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De acuerdo con diversos medios, se trata de </w:t>
      </w:r>
      <w:r w:rsidRPr="006A3055">
        <w:rPr>
          <w:rFonts w:ascii="Arial" w:eastAsia="Times New Roman" w:hAnsi="Arial" w:cs="Arial"/>
          <w:b/>
          <w:sz w:val="24"/>
          <w:szCs w:val="24"/>
          <w:lang w:eastAsia="es-MX"/>
        </w:rPr>
        <w:t>Valeria "N",</w:t>
      </w:r>
      <w:r w:rsidRPr="006A3055">
        <w:rPr>
          <w:rFonts w:ascii="Arial" w:eastAsia="Times New Roman" w:hAnsi="Arial" w:cs="Arial"/>
          <w:sz w:val="24"/>
          <w:szCs w:val="24"/>
          <w:lang w:eastAsia="es-MX"/>
        </w:rPr>
        <w:t xml:space="preserve"> de 22 años de edad, y ha trascendido que es hija de la diputada federal de Morena por el distrito de Coatzacoalcos, </w:t>
      </w:r>
      <w:r w:rsidRPr="006A3055">
        <w:rPr>
          <w:rFonts w:ascii="Arial" w:eastAsia="Times New Roman" w:hAnsi="Arial" w:cs="Arial"/>
          <w:b/>
          <w:sz w:val="24"/>
          <w:szCs w:val="24"/>
          <w:lang w:eastAsia="es-MX"/>
        </w:rPr>
        <w:t>Carmen Medel Palma</w:t>
      </w:r>
      <w:r w:rsidRPr="006A3055">
        <w:rPr>
          <w:rFonts w:ascii="Arial" w:eastAsia="Times New Roman" w:hAnsi="Arial" w:cs="Arial"/>
          <w:sz w:val="24"/>
          <w:szCs w:val="24"/>
          <w:lang w:eastAsia="es-MX"/>
        </w:rPr>
        <w:t>.</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Ante la situación, el hermano y un tío de la víctima acudieron a reconocer el cuerpo de la joven estudiante de la Facultad de Medicina de la Universidad Veracruzana.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Además, los reportes preliminares señalan que la ejecución ocurrió por la mañana de este jueves, cuando sujetos ingresaron al gimnasio y dispararon en contra de la joven, quien cayó fulminada, y después los agresores se dieron a la fuga.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Luego, personal de elementos policíacos municipales y estatales llegaron al lugar y acordonaron el local, en espera de personal de la fiscalía para abrir la carpeta de investigación correspondiente.</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Mientras que el cuerpo fue trasladado al SEMEFO de Orizaba, para continuar con las acciones correspondientes, además, se espera la llegada de la diputada a este sitio.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lastRenderedPageBreak/>
        <w:t xml:space="preserve">Cabe mencionar, de acuerdo con el portal </w:t>
      </w:r>
      <w:r w:rsidRPr="006A3055">
        <w:rPr>
          <w:rFonts w:ascii="Arial" w:eastAsia="Times New Roman" w:hAnsi="Arial" w:cs="Arial"/>
          <w:i/>
          <w:sz w:val="24"/>
          <w:szCs w:val="24"/>
          <w:lang w:eastAsia="es-MX"/>
        </w:rPr>
        <w:t>El Dictamen Mx</w:t>
      </w:r>
      <w:r w:rsidRPr="006A3055">
        <w:rPr>
          <w:rFonts w:ascii="Arial" w:eastAsia="Times New Roman" w:hAnsi="Arial" w:cs="Arial"/>
          <w:sz w:val="24"/>
          <w:szCs w:val="24"/>
          <w:lang w:eastAsia="es-MX"/>
        </w:rPr>
        <w:t>, existen hasta ahora dos versiones sobre los motivos de este asesinato: la primera apunta a que fue un feminicidio, presuntamente, por parte de un exnovio de la víctima; y la segunda versión, señala que se trató de una confusión.</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Con información de </w:t>
      </w:r>
      <w:r w:rsidRPr="006A3055">
        <w:rPr>
          <w:rFonts w:ascii="Arial" w:eastAsia="Times New Roman" w:hAnsi="Arial" w:cs="Arial"/>
          <w:i/>
          <w:sz w:val="24"/>
          <w:szCs w:val="24"/>
          <w:lang w:eastAsia="es-MX"/>
        </w:rPr>
        <w:t>El Dictamen</w:t>
      </w:r>
      <w:r w:rsidRPr="006A3055">
        <w:rPr>
          <w:rFonts w:ascii="Arial" w:eastAsia="Times New Roman" w:hAnsi="Arial" w:cs="Arial"/>
          <w:sz w:val="24"/>
          <w:szCs w:val="24"/>
          <w:lang w:eastAsia="es-MX"/>
        </w:rPr>
        <w:t xml:space="preserve">. </w:t>
      </w:r>
      <w:r w:rsidRPr="006A3055">
        <w:rPr>
          <w:rFonts w:ascii="Arial" w:eastAsia="Times New Roman" w:hAnsi="Arial" w:cs="Arial"/>
          <w:b/>
          <w:sz w:val="20"/>
          <w:szCs w:val="20"/>
          <w:lang w:eastAsia="es-MX"/>
        </w:rPr>
        <w:t>Duración 0’00’’, nbsg/m.</w:t>
      </w:r>
      <w:r w:rsidRPr="006A3055">
        <w:rPr>
          <w:rFonts w:ascii="Arial" w:eastAsia="Times New Roman" w:hAnsi="Arial" w:cs="Arial"/>
          <w:sz w:val="24"/>
          <w:szCs w:val="24"/>
          <w:lang w:eastAsia="es-MX"/>
        </w:rPr>
        <w:t xml:space="preserve"> </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TEMA(S): Información General</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FECHA: 08/11/2018</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HORA: 17:43</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NOTICIERO: Fórmula</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EMISIÓN: Tercer Corte</w:t>
      </w:r>
    </w:p>
    <w:p w:rsidR="006A3055" w:rsidRPr="006A3055" w:rsidRDefault="006A3055" w:rsidP="006A3055">
      <w:pPr>
        <w:spacing w:after="0" w:line="240" w:lineRule="auto"/>
        <w:jc w:val="both"/>
        <w:rPr>
          <w:rFonts w:ascii="Arial" w:eastAsia="Times New Roman" w:hAnsi="Arial" w:cs="Arial"/>
          <w:sz w:val="16"/>
          <w:szCs w:val="16"/>
          <w:lang w:eastAsia="es-MX"/>
        </w:rPr>
      </w:pPr>
      <w:r w:rsidRPr="006A3055">
        <w:rPr>
          <w:rFonts w:ascii="Arial" w:eastAsia="Times New Roman" w:hAnsi="Arial" w:cs="Arial"/>
          <w:b/>
          <w:sz w:val="16"/>
          <w:szCs w:val="16"/>
          <w:lang w:eastAsia="es-MX"/>
        </w:rPr>
        <w:t>ESTACION: Online</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GRUPO: Fórmula</w:t>
      </w:r>
    </w:p>
    <w:p w:rsidR="006A3055" w:rsidRPr="006A3055" w:rsidRDefault="006A3055" w:rsidP="006A3055">
      <w:pPr>
        <w:spacing w:after="0" w:line="240" w:lineRule="auto"/>
        <w:jc w:val="both"/>
        <w:rPr>
          <w:rFonts w:ascii="Arial" w:eastAsia="Times New Roman" w:hAnsi="Arial" w:cs="Arial"/>
          <w:b/>
          <w:sz w:val="16"/>
          <w:szCs w:val="16"/>
          <w:lang w:eastAsia="es-MX"/>
        </w:rPr>
      </w:pPr>
      <w:r w:rsidRPr="006A3055">
        <w:rPr>
          <w:rFonts w:ascii="Arial" w:eastAsia="Times New Roman" w:hAnsi="Arial" w:cs="Arial"/>
          <w:b/>
          <w:sz w:val="16"/>
          <w:szCs w:val="16"/>
          <w:lang w:eastAsia="es-MX"/>
        </w:rPr>
        <w:t>0</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b/>
          <w:sz w:val="24"/>
          <w:szCs w:val="24"/>
          <w:u w:val="single"/>
          <w:lang w:eastAsia="es-MX"/>
        </w:rPr>
      </w:pPr>
      <w:r w:rsidRPr="006A3055">
        <w:rPr>
          <w:rFonts w:ascii="Arial" w:eastAsia="Times New Roman" w:hAnsi="Arial" w:cs="Arial"/>
          <w:b/>
          <w:sz w:val="24"/>
          <w:szCs w:val="24"/>
          <w:u w:val="single"/>
          <w:lang w:eastAsia="es-MX"/>
        </w:rPr>
        <w:t>Gobierno de Veracruz envía condolencias a diputada Carmen Medel y reprueba violencia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Gobierno del Estado de Veracruz condenó el homicidio de la estudiante </w:t>
      </w:r>
      <w:r w:rsidRPr="006A3055">
        <w:rPr>
          <w:rFonts w:ascii="Arial" w:eastAsia="Times New Roman" w:hAnsi="Arial" w:cs="Arial"/>
          <w:b/>
          <w:sz w:val="24"/>
          <w:szCs w:val="24"/>
          <w:lang w:eastAsia="es-MX"/>
        </w:rPr>
        <w:t>Valeria Cruz Medel</w:t>
      </w:r>
      <w:r w:rsidRPr="006A3055">
        <w:rPr>
          <w:rFonts w:ascii="Arial" w:eastAsia="Times New Roman" w:hAnsi="Arial" w:cs="Arial"/>
          <w:sz w:val="24"/>
          <w:szCs w:val="24"/>
          <w:lang w:eastAsia="es-MX"/>
        </w:rPr>
        <w:t xml:space="preserve">, hija de la diputada de Morena, </w:t>
      </w:r>
      <w:r w:rsidRPr="006A3055">
        <w:rPr>
          <w:rFonts w:ascii="Arial" w:eastAsia="Times New Roman" w:hAnsi="Arial" w:cs="Arial"/>
          <w:b/>
          <w:sz w:val="24"/>
          <w:szCs w:val="24"/>
          <w:lang w:eastAsia="es-MX"/>
        </w:rPr>
        <w:t>Carmen Medel</w:t>
      </w:r>
      <w:r w:rsidRPr="006A3055">
        <w:rPr>
          <w:rFonts w:ascii="Arial" w:eastAsia="Times New Roman" w:hAnsi="Arial" w:cs="Arial"/>
          <w:sz w:val="24"/>
          <w:szCs w:val="24"/>
          <w:lang w:eastAsia="es-MX"/>
        </w:rPr>
        <w:t>, y expresa sus más sentidas y sinceras condolencias a toda su apreciable familia.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A través de un comunicado, el gobierno local informó que </w:t>
      </w:r>
      <w:r w:rsidRPr="006A3055">
        <w:rPr>
          <w:rFonts w:ascii="Arial" w:eastAsia="Times New Roman" w:hAnsi="Arial" w:cs="Arial"/>
          <w:b/>
          <w:sz w:val="24"/>
          <w:szCs w:val="24"/>
          <w:lang w:eastAsia="es-MX"/>
        </w:rPr>
        <w:t>Miguel Ángel Yunes</w:t>
      </w:r>
      <w:r w:rsidRPr="006A3055">
        <w:rPr>
          <w:rFonts w:ascii="Arial" w:eastAsia="Times New Roman" w:hAnsi="Arial" w:cs="Arial"/>
          <w:sz w:val="24"/>
          <w:szCs w:val="24"/>
          <w:lang w:eastAsia="es-MX"/>
        </w:rPr>
        <w:t>, actual mandatario, suspendió la gira que llevaba a cabo y convocó a reunión a los Secretarios de Gobierno, Seguridad Pública y al Fiscal General del Estado, con quienes se encuentra en el Palacio de Gobierno en Xalapa.</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Igualmente, </w:t>
      </w:r>
      <w:r w:rsidRPr="006A3055">
        <w:rPr>
          <w:rFonts w:ascii="Arial" w:eastAsia="Times New Roman" w:hAnsi="Arial" w:cs="Arial"/>
          <w:b/>
          <w:sz w:val="24"/>
          <w:szCs w:val="24"/>
          <w:lang w:eastAsia="es-MX"/>
        </w:rPr>
        <w:t>Yunes Linares</w:t>
      </w:r>
      <w:r w:rsidRPr="006A3055">
        <w:rPr>
          <w:rFonts w:ascii="Arial" w:eastAsia="Times New Roman" w:hAnsi="Arial" w:cs="Arial"/>
          <w:sz w:val="24"/>
          <w:szCs w:val="24"/>
          <w:lang w:eastAsia="es-MX"/>
        </w:rPr>
        <w:t xml:space="preserve"> llamó al encargado de la Procuraduría General de la República, para solicitar su apoyo en el esclarecimiento de estos condenables hechos y en la detención del o los responsables.</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Se integró un equipo especial encabezado por el titular de la Policía Ministerial y el Fiscal Regional, quienes ya se encuentran en Ciudad Mendoza investigando este artero crimen.</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Hay varias líneas de investigación y un retrato hablado del autor material del asesinato, mismo que se dará a conocer en el momento oportuno.</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La instrucción del Gobernador del Estado es proceder con toda eficiencia y energía para lograr la detención del o los culpables, y aplicarles la Ley con toda severidad.</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Se informará, a través de boletines de prensa, todo lo que jurídicamente sea posible difundir y no afecte la investigación.</w:t>
      </w:r>
    </w:p>
    <w:p w:rsidR="006A3055" w:rsidRPr="006A3055" w:rsidRDefault="006A3055" w:rsidP="006A3055">
      <w:pPr>
        <w:spacing w:after="0" w:line="240" w:lineRule="auto"/>
        <w:jc w:val="both"/>
        <w:rPr>
          <w:rFonts w:ascii="Arial" w:eastAsia="Times New Roman" w:hAnsi="Arial" w:cs="Arial"/>
          <w:sz w:val="24"/>
          <w:szCs w:val="24"/>
          <w:lang w:eastAsia="es-MX"/>
        </w:rPr>
      </w:pPr>
    </w:p>
    <w:p w:rsidR="006A3055" w:rsidRPr="006A3055" w:rsidRDefault="006A3055" w:rsidP="006A3055">
      <w:pPr>
        <w:spacing w:after="0" w:line="240" w:lineRule="auto"/>
        <w:jc w:val="both"/>
        <w:rPr>
          <w:rFonts w:ascii="Arial" w:eastAsia="Times New Roman" w:hAnsi="Arial" w:cs="Arial"/>
          <w:sz w:val="24"/>
          <w:szCs w:val="24"/>
          <w:lang w:eastAsia="es-MX"/>
        </w:rPr>
      </w:pPr>
      <w:r w:rsidRPr="006A3055">
        <w:rPr>
          <w:rFonts w:ascii="Arial" w:eastAsia="Times New Roman" w:hAnsi="Arial" w:cs="Arial"/>
          <w:sz w:val="24"/>
          <w:szCs w:val="24"/>
          <w:lang w:eastAsia="es-MX"/>
        </w:rPr>
        <w:t xml:space="preserve">El Gobernador del Estado dará una conferencia esta noche. </w:t>
      </w:r>
      <w:r w:rsidRPr="006A3055">
        <w:rPr>
          <w:rFonts w:ascii="Arial" w:eastAsia="Times New Roman" w:hAnsi="Arial" w:cs="Arial"/>
          <w:b/>
          <w:sz w:val="20"/>
          <w:szCs w:val="20"/>
          <w:lang w:eastAsia="es-MX"/>
        </w:rPr>
        <w:t>Duración 0’00’’, nbsg/m.</w:t>
      </w:r>
      <w:r w:rsidRPr="006A3055">
        <w:rPr>
          <w:rFonts w:ascii="Arial" w:eastAsia="Times New Roman" w:hAnsi="Arial" w:cs="Arial"/>
          <w:sz w:val="24"/>
          <w:szCs w:val="24"/>
          <w:lang w:eastAsia="es-MX"/>
        </w:rPr>
        <w:t xml:space="preserve"> </w:t>
      </w:r>
    </w:p>
    <w:p w:rsidR="006A3055" w:rsidRPr="006A3055" w:rsidRDefault="006A3055" w:rsidP="006A3055">
      <w:pPr>
        <w:spacing w:after="0" w:line="240" w:lineRule="auto"/>
        <w:jc w:val="both"/>
        <w:rPr>
          <w:rFonts w:ascii="Arial" w:eastAsia="Times New Roman" w:hAnsi="Arial" w:cs="Arial"/>
          <w:b/>
          <w:bCs/>
          <w:color w:val="222222"/>
          <w:sz w:val="24"/>
          <w:szCs w:val="24"/>
          <w:lang w:eastAsia="es-MX"/>
        </w:rPr>
      </w:pPr>
      <w:bookmarkStart w:id="0" w:name="_GoBack"/>
      <w:bookmarkEnd w:id="0"/>
    </w:p>
    <w:sectPr w:rsidR="006A3055" w:rsidRPr="006A3055" w:rsidSect="006A3055">
      <w:head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6A3055">
    <w:pPr>
      <w:pStyle w:val="Piedepgina"/>
      <w:jc w:val="right"/>
    </w:pPr>
    <w:r>
      <w:fldChar w:fldCharType="begin"/>
    </w:r>
    <w:r>
      <w:instrText xml:space="preserve"> PAGE   \* MERGEFORMAT </w:instrText>
    </w:r>
    <w:r>
      <w:fldChar w:fldCharType="separate"/>
    </w:r>
    <w:r>
      <w:rPr>
        <w:noProof/>
      </w:rPr>
      <w:t>1</w:t>
    </w:r>
    <w:r>
      <w:fldChar w:fldCharType="end"/>
    </w:r>
  </w:p>
  <w:p w:rsidR="00A042B2" w:rsidRDefault="006A305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6A3055" w:rsidP="000F756B">
        <w:pPr>
          <w:pStyle w:val="Piedepgina"/>
          <w:jc w:val="center"/>
        </w:pPr>
        <w:r>
          <w:fldChar w:fldCharType="begin"/>
        </w:r>
        <w:r>
          <w:instrText>PAGE   \* MERGEFORMAT</w:instrText>
        </w:r>
        <w:r>
          <w:fldChar w:fldCharType="separate"/>
        </w:r>
        <w:r>
          <w:rPr>
            <w:noProof/>
          </w:rPr>
          <w:t>33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6A3055">
        <w:pPr>
          <w:pStyle w:val="Piedepgina"/>
          <w:jc w:val="center"/>
        </w:pPr>
        <w:r>
          <w:fldChar w:fldCharType="begin"/>
        </w:r>
        <w:r>
          <w:instrText>PAGE   \* MERGEFORMAT</w:instrText>
        </w:r>
        <w:r>
          <w:fldChar w:fldCharType="separate"/>
        </w:r>
        <w:r>
          <w:rPr>
            <w:noProof/>
          </w:rPr>
          <w:t>1</w:t>
        </w:r>
        <w:r>
          <w:fldChar w:fldCharType="end"/>
        </w:r>
      </w:p>
    </w:sdtContent>
  </w:sdt>
  <w:p w:rsidR="0068014A" w:rsidRPr="000F756B" w:rsidRDefault="006A3055"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6A30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6A30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6A3055">
          <w:r>
            <w:rPr>
              <w:b/>
              <w:noProof/>
            </w:rPr>
            <w:drawing>
              <wp:anchor distT="0" distB="0" distL="114300" distR="114300" simplePos="0" relativeHeight="251659264" behindDoc="1" locked="0" layoutInCell="1" allowOverlap="1" wp14:anchorId="7E761368" wp14:editId="12D38155">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6A3055" w:rsidP="001558D8">
          <w:pPr>
            <w:jc w:val="right"/>
            <w:rPr>
              <w:rFonts w:cs="Arial"/>
              <w:b/>
              <w:bCs/>
              <w:sz w:val="28"/>
              <w:szCs w:val="28"/>
            </w:rPr>
          </w:pPr>
        </w:p>
        <w:p w:rsidR="00F01731" w:rsidRPr="001558D8" w:rsidRDefault="006A3055"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6A3055"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6A3055" w:rsidP="001558D8">
          <w:pPr>
            <w:jc w:val="right"/>
            <w:rPr>
              <w:rFonts w:cs="Arial"/>
              <w:b/>
              <w:bCs/>
              <w:sz w:val="28"/>
              <w:szCs w:val="28"/>
            </w:rPr>
          </w:pPr>
        </w:p>
        <w:p w:rsidR="00F01731" w:rsidRDefault="006A3055" w:rsidP="001558D8">
          <w:pPr>
            <w:jc w:val="right"/>
            <w:rPr>
              <w:rFonts w:cs="Arial"/>
              <w:b/>
              <w:bCs/>
              <w:sz w:val="28"/>
              <w:szCs w:val="28"/>
            </w:rPr>
          </w:pPr>
        </w:p>
        <w:p w:rsidR="00F01731" w:rsidRDefault="006A3055" w:rsidP="00C01211">
          <w:pPr>
            <w:jc w:val="center"/>
            <w:rPr>
              <w:b/>
            </w:rPr>
          </w:pPr>
        </w:p>
        <w:p w:rsidR="00F01731" w:rsidRPr="00D16ECF" w:rsidRDefault="006A3055" w:rsidP="00C01211">
          <w:pPr>
            <w:jc w:val="center"/>
            <w:rPr>
              <w:b/>
            </w:rPr>
          </w:pPr>
        </w:p>
      </w:tc>
    </w:tr>
    <w:tr w:rsidR="00B633E5" w:rsidTr="00F01731">
      <w:trPr>
        <w:trHeight w:val="212"/>
      </w:trPr>
      <w:tc>
        <w:tcPr>
          <w:tcW w:w="8789" w:type="dxa"/>
          <w:gridSpan w:val="2"/>
          <w:tcBorders>
            <w:top w:val="single" w:sz="4" w:space="0" w:color="auto"/>
          </w:tcBorders>
        </w:tcPr>
        <w:p w:rsidR="00B633E5" w:rsidRDefault="006A3055"/>
      </w:tc>
    </w:tr>
  </w:tbl>
  <w:p w:rsidR="00220ABD" w:rsidRPr="00220ABD" w:rsidRDefault="006A3055"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81A6F"/>
    <w:multiLevelType w:val="hybridMultilevel"/>
    <w:tmpl w:val="A76457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7D481D"/>
    <w:multiLevelType w:val="hybridMultilevel"/>
    <w:tmpl w:val="928A58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7F27DA8"/>
    <w:multiLevelType w:val="hybridMultilevel"/>
    <w:tmpl w:val="B8DEB2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055"/>
    <w:rsid w:val="006A3055"/>
    <w:rsid w:val="009C6050"/>
    <w:rsid w:val="00CB73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C0B7"/>
  <w15:chartTrackingRefBased/>
  <w15:docId w15:val="{2EE9B38F-F1B9-48B1-BE46-67B3CFAD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3055"/>
    <w:rPr>
      <w:rFonts w:ascii="Times New Roman" w:hAnsi="Times New Roman" w:cs="Times New Roman"/>
      <w:sz w:val="24"/>
      <w:szCs w:val="24"/>
    </w:rPr>
  </w:style>
  <w:style w:type="paragraph" w:styleId="Encabezado">
    <w:name w:val="header"/>
    <w:basedOn w:val="Normal"/>
    <w:link w:val="EncabezadoCar"/>
    <w:uiPriority w:val="99"/>
    <w:unhideWhenUsed/>
    <w:rsid w:val="006A30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A3055"/>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A3055"/>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A3055"/>
    <w:rPr>
      <w:rFonts w:ascii="Arial" w:eastAsia="Times New Roman" w:hAnsi="Arial" w:cs="Times New Roman"/>
      <w:sz w:val="24"/>
      <w:szCs w:val="24"/>
      <w:lang w:eastAsia="es-MX"/>
    </w:rPr>
  </w:style>
  <w:style w:type="character" w:styleId="Nmerodepgina">
    <w:name w:val="page number"/>
    <w:basedOn w:val="Fuentedeprrafopredeter"/>
    <w:rsid w:val="006A3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9791</Words>
  <Characters>53856</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2018-11-09T03:13:00Z</dcterms:created>
  <dcterms:modified xsi:type="dcterms:W3CDTF">2018-11-09T03:17:00Z</dcterms:modified>
</cp:coreProperties>
</file>